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6D6" w:rsidRDefault="007D18A8" w:rsidP="007D18A8">
      <w:pPr>
        <w:jc w:val="center"/>
        <w:rPr>
          <w:rFonts w:ascii="Times New Roman" w:hAnsi="Times New Roman" w:cs="Times New Roman"/>
          <w:b/>
          <w:sz w:val="32"/>
          <w:szCs w:val="32"/>
        </w:rPr>
      </w:pPr>
      <w:r>
        <w:rPr>
          <w:rFonts w:ascii="Times New Roman" w:hAnsi="Times New Roman" w:cs="Times New Roman"/>
          <w:b/>
          <w:noProof/>
          <w:sz w:val="36"/>
          <w:szCs w:val="36"/>
          <w:lang w:val="ru-RU"/>
        </w:rPr>
        <w:drawing>
          <wp:inline distT="0" distB="0" distL="0" distR="0">
            <wp:extent cx="5733415" cy="8109585"/>
            <wp:effectExtent l="19050" t="0" r="635" b="0"/>
            <wp:docPr id="2" name="Рисунок 1" descr="Положення про орг освіт процес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ня про орг освіт процесу.JPG"/>
                    <pic:cNvPicPr/>
                  </pic:nvPicPr>
                  <pic:blipFill>
                    <a:blip r:embed="rId7" cstate="print"/>
                    <a:stretch>
                      <a:fillRect/>
                    </a:stretch>
                  </pic:blipFill>
                  <pic:spPr>
                    <a:xfrm>
                      <a:off x="0" y="0"/>
                      <a:ext cx="5733415" cy="8109585"/>
                    </a:xfrm>
                    <a:prstGeom prst="rect">
                      <a:avLst/>
                    </a:prstGeom>
                  </pic:spPr>
                </pic:pic>
              </a:graphicData>
            </a:graphic>
          </wp:inline>
        </w:drawing>
      </w:r>
    </w:p>
    <w:p w:rsidR="00FD7743" w:rsidRPr="00075543" w:rsidRDefault="00FD7743" w:rsidP="00DC26D6">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bookmarkStart w:id="0" w:name="bookmark0"/>
    </w:p>
    <w:p w:rsidR="007D18A8" w:rsidRDefault="007D18A8" w:rsidP="00CF1154">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p>
    <w:p w:rsidR="007D18A8" w:rsidRDefault="007D18A8" w:rsidP="00CF1154">
      <w:pPr>
        <w:rPr>
          <w:rFonts w:ascii="Times New Roman" w:hAnsi="Times New Roman" w:cs="Times New Roman"/>
          <w:sz w:val="28"/>
          <w:szCs w:val="28"/>
        </w:rPr>
      </w:pPr>
    </w:p>
    <w:p w:rsidR="00CF1154" w:rsidRPr="00CF1154" w:rsidRDefault="00CF1154" w:rsidP="00CF1154">
      <w:pPr>
        <w:rPr>
          <w:rFonts w:ascii="Times New Roman" w:hAnsi="Times New Roman" w:cs="Times New Roman"/>
          <w:sz w:val="28"/>
          <w:szCs w:val="28"/>
        </w:rPr>
      </w:pPr>
      <w:r w:rsidRPr="00CF1154">
        <w:rPr>
          <w:rFonts w:ascii="Times New Roman" w:hAnsi="Times New Roman" w:cs="Times New Roman"/>
          <w:sz w:val="28"/>
          <w:szCs w:val="28"/>
        </w:rPr>
        <w:t>ПОЛОЖЕННЯ</w:t>
      </w:r>
    </w:p>
    <w:p w:rsidR="00CF1154" w:rsidRPr="00CF1154" w:rsidRDefault="00CF1154" w:rsidP="00CF1154">
      <w:pPr>
        <w:rPr>
          <w:rFonts w:ascii="Times New Roman" w:hAnsi="Times New Roman" w:cs="Times New Roman"/>
          <w:sz w:val="28"/>
          <w:szCs w:val="28"/>
        </w:rPr>
      </w:pPr>
      <w:r w:rsidRPr="00CF1154">
        <w:rPr>
          <w:rFonts w:ascii="Times New Roman" w:hAnsi="Times New Roman" w:cs="Times New Roman"/>
          <w:sz w:val="28"/>
          <w:szCs w:val="28"/>
        </w:rPr>
        <w:t>про організацію освітнього процесу</w:t>
      </w:r>
      <w:r>
        <w:rPr>
          <w:rFonts w:ascii="Times New Roman" w:hAnsi="Times New Roman" w:cs="Times New Roman"/>
          <w:sz w:val="28"/>
          <w:szCs w:val="28"/>
        </w:rPr>
        <w:t xml:space="preserve"> </w:t>
      </w:r>
      <w:r w:rsidRPr="00CF1154">
        <w:rPr>
          <w:rFonts w:ascii="Times New Roman" w:hAnsi="Times New Roman" w:cs="Times New Roman"/>
          <w:sz w:val="28"/>
          <w:szCs w:val="28"/>
        </w:rPr>
        <w:t>Відокремлений структурний підрозділ</w:t>
      </w:r>
    </w:p>
    <w:p w:rsidR="00CF1154" w:rsidRPr="00CF1154" w:rsidRDefault="00CF1154" w:rsidP="00CF1154">
      <w:pPr>
        <w:rPr>
          <w:rFonts w:ascii="Times New Roman" w:hAnsi="Times New Roman" w:cs="Times New Roman"/>
          <w:sz w:val="28"/>
          <w:szCs w:val="28"/>
        </w:rPr>
      </w:pPr>
      <w:r w:rsidRPr="00CF1154">
        <w:rPr>
          <w:rFonts w:ascii="Times New Roman" w:hAnsi="Times New Roman" w:cs="Times New Roman"/>
          <w:sz w:val="28"/>
          <w:szCs w:val="28"/>
        </w:rPr>
        <w:t>«Уманський фаховий коледж технологій та бізнесу Уманського національного університету садівництва»</w:t>
      </w:r>
      <w:r>
        <w:rPr>
          <w:rFonts w:ascii="Times New Roman" w:hAnsi="Times New Roman" w:cs="Times New Roman"/>
          <w:sz w:val="28"/>
          <w:szCs w:val="28"/>
        </w:rPr>
        <w:t>.</w:t>
      </w:r>
    </w:p>
    <w:p w:rsidR="00CF1154" w:rsidRDefault="00CF1154" w:rsidP="00CF1154">
      <w:pPr>
        <w:jc w:val="center"/>
        <w:rPr>
          <w:rFonts w:ascii="Times New Roman" w:hAnsi="Times New Roman" w:cs="Times New Roman"/>
          <w:b/>
          <w:sz w:val="32"/>
          <w:szCs w:val="32"/>
        </w:rPr>
      </w:pP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Укладачі:</w:t>
      </w:r>
      <w:bookmarkEnd w:id="0"/>
    </w:p>
    <w:p w:rsidR="00DD0FA9" w:rsidRPr="00075543" w:rsidRDefault="00DD0FA9" w:rsidP="00075543">
      <w:pPr>
        <w:rPr>
          <w:rFonts w:ascii="Times New Roman" w:hAnsi="Times New Roman" w:cs="Times New Roman"/>
          <w:sz w:val="28"/>
          <w:szCs w:val="28"/>
        </w:rPr>
      </w:pPr>
    </w:p>
    <w:p w:rsidR="00C275AB" w:rsidRDefault="00CF1154" w:rsidP="00CF1154">
      <w:pPr>
        <w:rPr>
          <w:rFonts w:ascii="Times New Roman" w:hAnsi="Times New Roman" w:cs="Times New Roman"/>
          <w:sz w:val="28"/>
          <w:szCs w:val="28"/>
        </w:rPr>
      </w:pPr>
      <w:r>
        <w:rPr>
          <w:rFonts w:ascii="Times New Roman" w:hAnsi="Times New Roman" w:cs="Times New Roman"/>
          <w:sz w:val="28"/>
          <w:szCs w:val="28"/>
        </w:rPr>
        <w:t>Кужель В.В.</w:t>
      </w:r>
      <w:r w:rsidR="00DD0FA9">
        <w:rPr>
          <w:rFonts w:ascii="Times New Roman" w:hAnsi="Times New Roman" w:cs="Times New Roman"/>
          <w:sz w:val="28"/>
          <w:szCs w:val="28"/>
        </w:rPr>
        <w:t>– кандидат економічних наук,доцент</w:t>
      </w:r>
      <w:r w:rsidR="00895D29">
        <w:rPr>
          <w:rFonts w:ascii="Times New Roman" w:hAnsi="Times New Roman" w:cs="Times New Roman"/>
          <w:sz w:val="28"/>
          <w:szCs w:val="28"/>
        </w:rPr>
        <w:t>,</w:t>
      </w:r>
      <w:r w:rsidR="00895D29" w:rsidRPr="00895D29">
        <w:rPr>
          <w:rFonts w:ascii="Times New Roman" w:hAnsi="Times New Roman" w:cs="Times New Roman"/>
          <w:sz w:val="28"/>
          <w:szCs w:val="28"/>
        </w:rPr>
        <w:t xml:space="preserve"> </w:t>
      </w:r>
      <w:r w:rsidR="00895D29">
        <w:rPr>
          <w:rFonts w:ascii="Times New Roman" w:hAnsi="Times New Roman" w:cs="Times New Roman"/>
          <w:sz w:val="28"/>
          <w:szCs w:val="28"/>
        </w:rPr>
        <w:t>викладач вищої  категорії, викладач – методист</w:t>
      </w:r>
      <w:r w:rsidR="00DD0FA9">
        <w:rPr>
          <w:rFonts w:ascii="Times New Roman" w:hAnsi="Times New Roman" w:cs="Times New Roman"/>
          <w:sz w:val="28"/>
          <w:szCs w:val="28"/>
        </w:rPr>
        <w:t>.</w:t>
      </w:r>
    </w:p>
    <w:p w:rsidR="00DD0FA9" w:rsidRDefault="00DD0FA9" w:rsidP="00CF1154">
      <w:pPr>
        <w:rPr>
          <w:rFonts w:ascii="Times New Roman" w:hAnsi="Times New Roman" w:cs="Times New Roman"/>
          <w:sz w:val="28"/>
          <w:szCs w:val="28"/>
        </w:rPr>
      </w:pPr>
    </w:p>
    <w:p w:rsidR="006F4877" w:rsidRDefault="00CF1154" w:rsidP="00DD0FA9">
      <w:pPr>
        <w:rPr>
          <w:rFonts w:ascii="Times New Roman" w:hAnsi="Times New Roman" w:cs="Times New Roman"/>
          <w:sz w:val="28"/>
          <w:szCs w:val="28"/>
        </w:rPr>
      </w:pPr>
      <w:r>
        <w:rPr>
          <w:rFonts w:ascii="Times New Roman" w:hAnsi="Times New Roman" w:cs="Times New Roman"/>
          <w:sz w:val="28"/>
          <w:szCs w:val="28"/>
        </w:rPr>
        <w:t>Николюк Н.П.</w:t>
      </w:r>
      <w:r w:rsidR="00895D29" w:rsidRPr="00895D29">
        <w:rPr>
          <w:rFonts w:ascii="Times New Roman" w:hAnsi="Times New Roman" w:cs="Times New Roman"/>
          <w:sz w:val="28"/>
          <w:szCs w:val="28"/>
        </w:rPr>
        <w:t xml:space="preserve"> </w:t>
      </w:r>
      <w:r w:rsidR="00895D29">
        <w:rPr>
          <w:rFonts w:ascii="Times New Roman" w:hAnsi="Times New Roman" w:cs="Times New Roman"/>
          <w:sz w:val="28"/>
          <w:szCs w:val="28"/>
        </w:rPr>
        <w:t xml:space="preserve">– </w:t>
      </w:r>
      <w:r w:rsidR="00DD0FA9" w:rsidRPr="00DD0FA9">
        <w:rPr>
          <w:rFonts w:ascii="Times New Roman" w:hAnsi="Times New Roman" w:cs="Times New Roman"/>
          <w:sz w:val="28"/>
          <w:szCs w:val="28"/>
        </w:rPr>
        <w:t xml:space="preserve"> </w:t>
      </w:r>
      <w:r w:rsidR="00DD0FA9">
        <w:rPr>
          <w:rFonts w:ascii="Times New Roman" w:hAnsi="Times New Roman" w:cs="Times New Roman"/>
          <w:sz w:val="28"/>
          <w:szCs w:val="28"/>
        </w:rPr>
        <w:t>викладач вищої  категорії,викладач – методист .</w:t>
      </w:r>
    </w:p>
    <w:p w:rsidR="00DD0FA9" w:rsidRDefault="00DD0FA9" w:rsidP="00DD0FA9">
      <w:pPr>
        <w:rPr>
          <w:rFonts w:ascii="Times New Roman" w:hAnsi="Times New Roman" w:cs="Times New Roman"/>
          <w:sz w:val="28"/>
          <w:szCs w:val="28"/>
        </w:rPr>
      </w:pPr>
    </w:p>
    <w:p w:rsidR="00DD0FA9" w:rsidRDefault="00DD0FA9" w:rsidP="00DD0FA9">
      <w:pPr>
        <w:rPr>
          <w:rFonts w:ascii="Times New Roman" w:hAnsi="Times New Roman" w:cs="Times New Roman"/>
          <w:sz w:val="28"/>
          <w:szCs w:val="28"/>
        </w:rPr>
      </w:pPr>
      <w:r>
        <w:rPr>
          <w:rFonts w:ascii="Times New Roman" w:hAnsi="Times New Roman" w:cs="Times New Roman"/>
          <w:sz w:val="28"/>
          <w:szCs w:val="28"/>
        </w:rPr>
        <w:t>Ковтун Т.І.</w:t>
      </w:r>
      <w:r w:rsidR="00895D29" w:rsidRPr="00895D29">
        <w:rPr>
          <w:rFonts w:ascii="Times New Roman" w:hAnsi="Times New Roman" w:cs="Times New Roman"/>
          <w:sz w:val="28"/>
          <w:szCs w:val="28"/>
        </w:rPr>
        <w:t xml:space="preserve"> </w:t>
      </w:r>
      <w:r w:rsidR="00895D29">
        <w:rPr>
          <w:rFonts w:ascii="Times New Roman" w:hAnsi="Times New Roman" w:cs="Times New Roman"/>
          <w:sz w:val="28"/>
          <w:szCs w:val="28"/>
        </w:rPr>
        <w:t xml:space="preserve">– </w:t>
      </w:r>
      <w:r>
        <w:rPr>
          <w:rFonts w:ascii="Times New Roman" w:hAnsi="Times New Roman" w:cs="Times New Roman"/>
          <w:sz w:val="28"/>
          <w:szCs w:val="28"/>
        </w:rPr>
        <w:t xml:space="preserve"> кандидат педагогічних наук</w:t>
      </w:r>
      <w:r w:rsidR="00895D29">
        <w:rPr>
          <w:rFonts w:ascii="Times New Roman" w:hAnsi="Times New Roman" w:cs="Times New Roman"/>
          <w:sz w:val="28"/>
          <w:szCs w:val="28"/>
        </w:rPr>
        <w:t>, викладач вищої  категорії, викладач – методист.</w:t>
      </w:r>
    </w:p>
    <w:p w:rsidR="00DD0FA9" w:rsidRDefault="00DD0FA9" w:rsidP="00DD0FA9">
      <w:pP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6F4877" w:rsidRDefault="006F4877"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CF1154" w:rsidRDefault="00CF1154" w:rsidP="006F4877">
      <w:pPr>
        <w:jc w:val="center"/>
        <w:rPr>
          <w:rFonts w:ascii="Times New Roman" w:hAnsi="Times New Roman" w:cs="Times New Roman"/>
          <w:sz w:val="28"/>
          <w:szCs w:val="28"/>
        </w:rPr>
      </w:pPr>
    </w:p>
    <w:p w:rsidR="000C3A44" w:rsidRDefault="000C3A44" w:rsidP="006F4877">
      <w:pPr>
        <w:jc w:val="center"/>
        <w:rPr>
          <w:rFonts w:ascii="Times New Roman" w:hAnsi="Times New Roman" w:cs="Times New Roman"/>
          <w:sz w:val="28"/>
          <w:szCs w:val="28"/>
        </w:rPr>
      </w:pPr>
    </w:p>
    <w:p w:rsidR="000C3A44" w:rsidRDefault="000C3A44" w:rsidP="006F4877">
      <w:pPr>
        <w:jc w:val="center"/>
        <w:rPr>
          <w:rFonts w:ascii="Times New Roman" w:hAnsi="Times New Roman" w:cs="Times New Roman"/>
          <w:sz w:val="28"/>
          <w:szCs w:val="28"/>
        </w:rPr>
      </w:pPr>
    </w:p>
    <w:p w:rsidR="000C3A44" w:rsidRDefault="000C3A44" w:rsidP="006F4877">
      <w:pPr>
        <w:jc w:val="center"/>
        <w:rPr>
          <w:rFonts w:ascii="Times New Roman" w:hAnsi="Times New Roman" w:cs="Times New Roman"/>
          <w:sz w:val="28"/>
          <w:szCs w:val="28"/>
        </w:rPr>
      </w:pPr>
    </w:p>
    <w:p w:rsidR="00CF1154" w:rsidRDefault="005201CB" w:rsidP="006F4877">
      <w:pPr>
        <w:jc w:val="center"/>
        <w:rPr>
          <w:rFonts w:ascii="Times New Roman" w:hAnsi="Times New Roman" w:cs="Times New Roman"/>
          <w:sz w:val="28"/>
          <w:szCs w:val="28"/>
        </w:rPr>
      </w:pPr>
      <w:r>
        <w:rPr>
          <w:rFonts w:ascii="Times New Roman" w:hAnsi="Times New Roman" w:cs="Times New Roman"/>
          <w:sz w:val="28"/>
          <w:szCs w:val="28"/>
        </w:rPr>
        <w:t>2</w:t>
      </w:r>
    </w:p>
    <w:p w:rsidR="00FD7743" w:rsidRPr="00075543" w:rsidRDefault="009C7DF7" w:rsidP="00C275AB">
      <w:pPr>
        <w:jc w:val="center"/>
        <w:rPr>
          <w:rFonts w:ascii="Times New Roman" w:hAnsi="Times New Roman" w:cs="Times New Roman"/>
          <w:sz w:val="28"/>
          <w:szCs w:val="28"/>
        </w:rPr>
      </w:pPr>
      <w:r w:rsidRPr="00075543">
        <w:rPr>
          <w:rFonts w:ascii="Times New Roman" w:hAnsi="Times New Roman" w:cs="Times New Roman"/>
          <w:sz w:val="28"/>
          <w:szCs w:val="28"/>
        </w:rPr>
        <w:t>ЗМІСТ</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Укладачі:</w:t>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086FD5">
        <w:rPr>
          <w:rFonts w:ascii="Times New Roman" w:hAnsi="Times New Roman" w:cs="Times New Roman"/>
          <w:sz w:val="28"/>
          <w:szCs w:val="28"/>
        </w:rPr>
        <w:t>2</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ПЕРЕДМОВА</w:t>
      </w:r>
      <w:r w:rsidR="004419C4">
        <w:rPr>
          <w:rFonts w:ascii="Times New Roman" w:hAnsi="Times New Roman" w:cs="Times New Roman"/>
          <w:sz w:val="28"/>
          <w:szCs w:val="28"/>
        </w:rPr>
        <w:t xml:space="preserve"> </w:t>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86FD5">
        <w:rPr>
          <w:rFonts w:ascii="Times New Roman" w:hAnsi="Times New Roman" w:cs="Times New Roman"/>
          <w:sz w:val="28"/>
          <w:szCs w:val="28"/>
        </w:rPr>
        <w:t>4</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Призначення Положення</w:t>
      </w:r>
      <w:r w:rsidR="004419C4">
        <w:rPr>
          <w:rFonts w:ascii="Times New Roman" w:hAnsi="Times New Roman" w:cs="Times New Roman"/>
          <w:sz w:val="28"/>
          <w:szCs w:val="28"/>
        </w:rPr>
        <w:t xml:space="preserve"> </w:t>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086FD5">
        <w:rPr>
          <w:rFonts w:ascii="Times New Roman" w:hAnsi="Times New Roman" w:cs="Times New Roman"/>
          <w:sz w:val="28"/>
          <w:szCs w:val="28"/>
        </w:rPr>
        <w:t>4</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Позначення та скорочення</w:t>
      </w:r>
      <w:r w:rsidR="004419C4">
        <w:rPr>
          <w:rFonts w:ascii="Times New Roman" w:hAnsi="Times New Roman" w:cs="Times New Roman"/>
          <w:sz w:val="28"/>
          <w:szCs w:val="28"/>
        </w:rPr>
        <w:t xml:space="preserve"> </w:t>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086FD5">
        <w:rPr>
          <w:rFonts w:ascii="Times New Roman" w:hAnsi="Times New Roman" w:cs="Times New Roman"/>
          <w:sz w:val="28"/>
          <w:szCs w:val="28"/>
        </w:rPr>
        <w:t>4</w:t>
      </w:r>
    </w:p>
    <w:p w:rsidR="004419C4"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1</w:t>
      </w:r>
      <w:r w:rsidR="008709E1">
        <w:rPr>
          <w:rFonts w:ascii="Times New Roman" w:hAnsi="Times New Roman" w:cs="Times New Roman"/>
          <w:sz w:val="28"/>
          <w:szCs w:val="28"/>
        </w:rPr>
        <w:t xml:space="preserve"> </w:t>
      </w:r>
      <w:r w:rsidRPr="00075543">
        <w:rPr>
          <w:rFonts w:ascii="Times New Roman" w:hAnsi="Times New Roman" w:cs="Times New Roman"/>
          <w:sz w:val="28"/>
          <w:szCs w:val="28"/>
        </w:rPr>
        <w:t xml:space="preserve">НОРМАТИВНА БАЗА </w:t>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086FD5">
        <w:rPr>
          <w:rFonts w:ascii="Times New Roman" w:hAnsi="Times New Roman" w:cs="Times New Roman"/>
          <w:sz w:val="28"/>
          <w:szCs w:val="28"/>
        </w:rPr>
        <w:t>4</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Нормативна база державного рівня</w:t>
      </w:r>
      <w:r w:rsidR="004419C4">
        <w:rPr>
          <w:rFonts w:ascii="Times New Roman" w:hAnsi="Times New Roman" w:cs="Times New Roman"/>
          <w:sz w:val="28"/>
          <w:szCs w:val="28"/>
        </w:rPr>
        <w:t xml:space="preserve"> </w:t>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086FD5">
        <w:rPr>
          <w:rFonts w:ascii="Times New Roman" w:hAnsi="Times New Roman" w:cs="Times New Roman"/>
          <w:sz w:val="28"/>
          <w:szCs w:val="28"/>
        </w:rPr>
        <w:t>4</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Нормативна база галузевого рівня</w:t>
      </w:r>
      <w:r w:rsidR="004419C4">
        <w:rPr>
          <w:rFonts w:ascii="Times New Roman" w:hAnsi="Times New Roman" w:cs="Times New Roman"/>
          <w:sz w:val="28"/>
          <w:szCs w:val="28"/>
        </w:rPr>
        <w:t xml:space="preserve"> </w:t>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4419C4">
        <w:rPr>
          <w:rFonts w:ascii="Times New Roman" w:hAnsi="Times New Roman" w:cs="Times New Roman"/>
          <w:sz w:val="28"/>
          <w:szCs w:val="28"/>
          <w:u w:val="single"/>
        </w:rPr>
        <w:tab/>
      </w:r>
      <w:r w:rsidR="00130BF2">
        <w:rPr>
          <w:rFonts w:ascii="Times New Roman" w:hAnsi="Times New Roman" w:cs="Times New Roman"/>
          <w:sz w:val="28"/>
          <w:szCs w:val="28"/>
        </w:rPr>
        <w:t>5</w:t>
      </w:r>
    </w:p>
    <w:p w:rsidR="00FD7743" w:rsidRPr="008709E1" w:rsidRDefault="00EE36FF" w:rsidP="008709E1">
      <w:pPr>
        <w:jc w:val="both"/>
        <w:rPr>
          <w:rFonts w:ascii="Times New Roman" w:hAnsi="Times New Roman" w:cs="Times New Roman"/>
          <w:color w:val="000000" w:themeColor="text1"/>
          <w:sz w:val="28"/>
          <w:szCs w:val="28"/>
        </w:rPr>
      </w:pPr>
      <w:hyperlink w:anchor="bookmark10" w:tooltip="Current Document">
        <w:r w:rsidR="008709E1" w:rsidRPr="008709E1">
          <w:rPr>
            <w:color w:val="000000" w:themeColor="text1"/>
            <w:sz w:val="28"/>
            <w:szCs w:val="28"/>
          </w:rPr>
          <w:t>2</w:t>
        </w:r>
        <w:r w:rsidR="008709E1">
          <w:rPr>
            <w:rStyle w:val="a3"/>
            <w:rFonts w:ascii="Times New Roman" w:hAnsi="Times New Roman" w:cs="Times New Roman"/>
            <w:color w:val="000000" w:themeColor="text1"/>
            <w:sz w:val="28"/>
            <w:szCs w:val="28"/>
            <w:u w:val="none"/>
          </w:rPr>
          <w:t xml:space="preserve"> </w:t>
        </w:r>
        <w:r w:rsidR="009C7DF7" w:rsidRPr="008709E1">
          <w:rPr>
            <w:rStyle w:val="a3"/>
            <w:rFonts w:ascii="Times New Roman" w:hAnsi="Times New Roman" w:cs="Times New Roman"/>
            <w:color w:val="000000" w:themeColor="text1"/>
            <w:sz w:val="28"/>
            <w:szCs w:val="28"/>
            <w:u w:val="none"/>
          </w:rPr>
          <w:t>ЗАГАЛЬНА ХАРАКТЕРИСТИКА ОСВІТНЬОГО ПРОЦЕСУ</w:t>
        </w:r>
        <w:r w:rsidR="009C7DF7" w:rsidRPr="008709E1">
          <w:rPr>
            <w:rStyle w:val="a3"/>
            <w:rFonts w:ascii="Times New Roman" w:hAnsi="Times New Roman" w:cs="Times New Roman"/>
            <w:color w:val="000000" w:themeColor="text1"/>
            <w:sz w:val="28"/>
            <w:szCs w:val="28"/>
            <w:u w:val="none"/>
          </w:rPr>
          <w:tab/>
        </w:r>
      </w:hyperlink>
      <w:r w:rsidR="004419C4">
        <w:t xml:space="preserve"> </w:t>
      </w:r>
      <w:r w:rsidR="004419C4">
        <w:rPr>
          <w:u w:val="single"/>
        </w:rPr>
        <w:tab/>
      </w:r>
      <w:r w:rsidR="00086FD5" w:rsidRPr="00086FD5">
        <w:rPr>
          <w:rFonts w:ascii="Times New Roman" w:hAnsi="Times New Roman" w:cs="Times New Roman"/>
          <w:color w:val="000000" w:themeColor="text1"/>
          <w:sz w:val="28"/>
          <w:szCs w:val="28"/>
        </w:rPr>
        <w:t>5</w:t>
      </w:r>
    </w:p>
    <w:p w:rsidR="00FD7743" w:rsidRPr="008F4F58" w:rsidRDefault="00EE36FF" w:rsidP="00075543">
      <w:pPr>
        <w:rPr>
          <w:rFonts w:ascii="Times New Roman" w:hAnsi="Times New Roman" w:cs="Times New Roman"/>
          <w:color w:val="000000" w:themeColor="text1"/>
          <w:sz w:val="28"/>
          <w:szCs w:val="28"/>
        </w:rPr>
      </w:pPr>
      <w:hyperlink w:anchor="bookmark12" w:tooltip="Current Document">
        <w:r w:rsidR="009C7DF7" w:rsidRPr="008F4F58">
          <w:rPr>
            <w:rStyle w:val="a3"/>
            <w:rFonts w:ascii="Times New Roman" w:hAnsi="Times New Roman" w:cs="Times New Roman"/>
            <w:color w:val="000000" w:themeColor="text1"/>
            <w:sz w:val="28"/>
            <w:szCs w:val="28"/>
            <w:u w:val="none"/>
          </w:rPr>
          <w:t>2.2</w:t>
        </w:r>
        <w:r w:rsidR="009C7DF7" w:rsidRPr="008F4F58">
          <w:rPr>
            <w:rStyle w:val="a3"/>
            <w:rFonts w:ascii="Times New Roman" w:hAnsi="Times New Roman" w:cs="Times New Roman"/>
            <w:color w:val="000000" w:themeColor="text1"/>
            <w:sz w:val="28"/>
            <w:szCs w:val="28"/>
            <w:u w:val="none"/>
          </w:rPr>
          <w:tab/>
          <w:t xml:space="preserve">Спеціальності та освітні програми, за якими </w:t>
        </w:r>
        <w:r w:rsidR="008F4F58">
          <w:rPr>
            <w:rStyle w:val="a3"/>
            <w:rFonts w:ascii="Times New Roman" w:hAnsi="Times New Roman" w:cs="Times New Roman"/>
            <w:color w:val="000000" w:themeColor="text1"/>
            <w:sz w:val="28"/>
            <w:szCs w:val="28"/>
            <w:u w:val="none"/>
          </w:rPr>
          <w:t>здійснюється підготовка фахівців</w:t>
        </w:r>
      </w:hyperlink>
      <w:r w:rsidR="008F4F58">
        <w:rPr>
          <w:color w:val="000000" w:themeColor="text1"/>
        </w:rPr>
        <w:t xml:space="preserve"> </w:t>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4419C4">
        <w:rPr>
          <w:color w:val="000000" w:themeColor="text1"/>
          <w:u w:val="single"/>
        </w:rPr>
        <w:tab/>
      </w:r>
      <w:r w:rsidR="00086FD5" w:rsidRPr="00086FD5">
        <w:rPr>
          <w:rFonts w:ascii="Times New Roman" w:hAnsi="Times New Roman" w:cs="Times New Roman"/>
          <w:color w:val="000000" w:themeColor="text1"/>
          <w:sz w:val="28"/>
          <w:szCs w:val="28"/>
        </w:rPr>
        <w:t>5</w:t>
      </w:r>
    </w:p>
    <w:p w:rsidR="00994609" w:rsidRDefault="00EE36FF" w:rsidP="00075543">
      <w:pPr>
        <w:rPr>
          <w:rStyle w:val="a3"/>
          <w:rFonts w:ascii="Times New Roman" w:hAnsi="Times New Roman" w:cs="Times New Roman"/>
          <w:color w:val="000000" w:themeColor="text1"/>
          <w:sz w:val="28"/>
          <w:szCs w:val="28"/>
          <w:u w:val="none"/>
        </w:rPr>
      </w:pPr>
      <w:r>
        <w:fldChar w:fldCharType="begin"/>
      </w:r>
      <w:r w:rsidR="00844996">
        <w:instrText>HYPERLINK \l "bookmark16" \o "Current Document" \h</w:instrText>
      </w:r>
      <w:r>
        <w:fldChar w:fldCharType="separate"/>
      </w:r>
      <w:r w:rsidR="009C7DF7" w:rsidRPr="00FF38FD">
        <w:rPr>
          <w:rStyle w:val="a3"/>
          <w:rFonts w:ascii="Times New Roman" w:hAnsi="Times New Roman" w:cs="Times New Roman"/>
          <w:color w:val="000000" w:themeColor="text1"/>
          <w:sz w:val="28"/>
          <w:szCs w:val="28"/>
          <w:u w:val="none"/>
        </w:rPr>
        <w:t>2.3</w:t>
      </w:r>
      <w:r w:rsidR="009C7DF7" w:rsidRPr="00FF38FD">
        <w:rPr>
          <w:rStyle w:val="a3"/>
          <w:rFonts w:ascii="Times New Roman" w:hAnsi="Times New Roman" w:cs="Times New Roman"/>
          <w:color w:val="000000" w:themeColor="text1"/>
          <w:sz w:val="28"/>
          <w:szCs w:val="28"/>
          <w:u w:val="none"/>
        </w:rPr>
        <w:tab/>
      </w:r>
      <w:r w:rsidR="00086FD5">
        <w:rPr>
          <w:rStyle w:val="a3"/>
          <w:rFonts w:ascii="Times New Roman" w:hAnsi="Times New Roman" w:cs="Times New Roman"/>
          <w:color w:val="000000" w:themeColor="text1"/>
          <w:sz w:val="28"/>
          <w:szCs w:val="28"/>
          <w:u w:val="none"/>
        </w:rPr>
        <w:t>Види освіти</w:t>
      </w:r>
      <w:r w:rsidR="004419C4">
        <w:rPr>
          <w:rStyle w:val="a3"/>
          <w:rFonts w:ascii="Times New Roman" w:hAnsi="Times New Roman" w:cs="Times New Roman"/>
          <w:color w:val="000000" w:themeColor="text1"/>
          <w:sz w:val="28"/>
          <w:szCs w:val="28"/>
          <w:u w:val="none"/>
        </w:rPr>
        <w:t xml:space="preserve"> </w:t>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4419C4">
        <w:rPr>
          <w:rStyle w:val="a3"/>
          <w:rFonts w:ascii="Times New Roman" w:hAnsi="Times New Roman" w:cs="Times New Roman"/>
          <w:color w:val="000000" w:themeColor="text1"/>
          <w:sz w:val="28"/>
          <w:szCs w:val="28"/>
        </w:rPr>
        <w:tab/>
      </w:r>
      <w:r w:rsidR="00994609">
        <w:rPr>
          <w:rStyle w:val="a3"/>
          <w:rFonts w:ascii="Times New Roman" w:hAnsi="Times New Roman" w:cs="Times New Roman"/>
          <w:color w:val="000000" w:themeColor="text1"/>
          <w:sz w:val="28"/>
          <w:szCs w:val="28"/>
          <w:u w:val="none"/>
        </w:rPr>
        <w:t>6</w:t>
      </w:r>
    </w:p>
    <w:p w:rsidR="00086FD5" w:rsidRDefault="00994609" w:rsidP="00075543">
      <w:pPr>
        <w:rPr>
          <w:rFonts w:ascii="Times New Roman" w:hAnsi="Times New Roman" w:cs="Times New Roman"/>
          <w:sz w:val="28"/>
          <w:szCs w:val="28"/>
        </w:rPr>
      </w:pPr>
      <w:r>
        <w:rPr>
          <w:rStyle w:val="a3"/>
          <w:rFonts w:ascii="Times New Roman" w:hAnsi="Times New Roman" w:cs="Times New Roman"/>
          <w:color w:val="000000" w:themeColor="text1"/>
          <w:sz w:val="28"/>
          <w:szCs w:val="28"/>
          <w:u w:val="none"/>
        </w:rPr>
        <w:t xml:space="preserve">2.4 </w:t>
      </w:r>
      <w:r>
        <w:rPr>
          <w:rStyle w:val="a3"/>
          <w:rFonts w:ascii="Times New Roman" w:hAnsi="Times New Roman" w:cs="Times New Roman"/>
          <w:color w:val="000000" w:themeColor="text1"/>
          <w:sz w:val="28"/>
          <w:szCs w:val="28"/>
          <w:u w:val="none"/>
        </w:rPr>
        <w:tab/>
        <w:t>Форми навчання</w:t>
      </w:r>
      <w:r w:rsidR="00EE36FF">
        <w:fldChar w:fldCharType="end"/>
      </w:r>
      <w:r w:rsidR="004419C4">
        <w:t xml:space="preserve"> </w:t>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Pr="00994609">
        <w:rPr>
          <w:rFonts w:ascii="Times New Roman" w:hAnsi="Times New Roman" w:cs="Times New Roman"/>
          <w:sz w:val="28"/>
          <w:szCs w:val="28"/>
        </w:rPr>
        <w:t>7</w:t>
      </w:r>
    </w:p>
    <w:p w:rsidR="00461064" w:rsidRDefault="00994609" w:rsidP="00075543">
      <w:pPr>
        <w:rPr>
          <w:rFonts w:ascii="Times New Roman" w:hAnsi="Times New Roman" w:cs="Times New Roman"/>
          <w:sz w:val="28"/>
          <w:szCs w:val="28"/>
        </w:rPr>
      </w:pPr>
      <w:r>
        <w:rPr>
          <w:rFonts w:ascii="Times New Roman" w:hAnsi="Times New Roman" w:cs="Times New Roman"/>
          <w:sz w:val="28"/>
          <w:szCs w:val="28"/>
        </w:rPr>
        <w:t xml:space="preserve">2.5 </w:t>
      </w:r>
      <w:r w:rsidR="004419C4">
        <w:rPr>
          <w:rFonts w:ascii="Times New Roman" w:hAnsi="Times New Roman" w:cs="Times New Roman"/>
          <w:sz w:val="28"/>
          <w:szCs w:val="28"/>
        </w:rPr>
        <w:tab/>
      </w:r>
      <w:r>
        <w:rPr>
          <w:rFonts w:ascii="Times New Roman" w:hAnsi="Times New Roman" w:cs="Times New Roman"/>
          <w:sz w:val="28"/>
          <w:szCs w:val="28"/>
        </w:rPr>
        <w:t xml:space="preserve">Форми організації освітнього процесу та види навчальних </w:t>
      </w:r>
    </w:p>
    <w:p w:rsidR="00461064" w:rsidRDefault="00994609" w:rsidP="00075543">
      <w:pPr>
        <w:rPr>
          <w:rFonts w:ascii="Times New Roman" w:hAnsi="Times New Roman" w:cs="Times New Roman"/>
          <w:sz w:val="28"/>
          <w:szCs w:val="28"/>
        </w:rPr>
      </w:pPr>
      <w:r>
        <w:rPr>
          <w:rFonts w:ascii="Times New Roman" w:hAnsi="Times New Roman" w:cs="Times New Roman"/>
          <w:sz w:val="28"/>
          <w:szCs w:val="28"/>
        </w:rPr>
        <w:t>занять</w:t>
      </w:r>
      <w:r w:rsidR="004419C4">
        <w:rPr>
          <w:rFonts w:ascii="Times New Roman" w:hAnsi="Times New Roman" w:cs="Times New Roman"/>
          <w:sz w:val="28"/>
          <w:szCs w:val="28"/>
        </w:rPr>
        <w:t xml:space="preserve"> </w:t>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Pr>
          <w:rFonts w:ascii="Times New Roman" w:hAnsi="Times New Roman" w:cs="Times New Roman"/>
          <w:sz w:val="28"/>
          <w:szCs w:val="28"/>
        </w:rPr>
        <w:t>8</w:t>
      </w:r>
    </w:p>
    <w:p w:rsidR="00FD7743" w:rsidRPr="00FF38FD" w:rsidRDefault="00EE36FF" w:rsidP="00075543">
      <w:pPr>
        <w:rPr>
          <w:rFonts w:ascii="Times New Roman" w:hAnsi="Times New Roman" w:cs="Times New Roman"/>
          <w:color w:val="000000" w:themeColor="text1"/>
          <w:sz w:val="28"/>
          <w:szCs w:val="28"/>
        </w:rPr>
      </w:pPr>
      <w:hyperlink w:anchor="bookmark19" w:tooltip="Current Document">
        <w:r w:rsidR="009C7DF7" w:rsidRPr="00FF38FD">
          <w:rPr>
            <w:rStyle w:val="a3"/>
            <w:rFonts w:ascii="Times New Roman" w:hAnsi="Times New Roman" w:cs="Times New Roman"/>
            <w:color w:val="000000" w:themeColor="text1"/>
            <w:sz w:val="28"/>
            <w:szCs w:val="28"/>
            <w:u w:val="none"/>
          </w:rPr>
          <w:t>2.</w:t>
        </w:r>
        <w:r w:rsidR="00994609">
          <w:rPr>
            <w:rStyle w:val="a3"/>
            <w:rFonts w:ascii="Times New Roman" w:hAnsi="Times New Roman" w:cs="Times New Roman"/>
            <w:color w:val="000000" w:themeColor="text1"/>
            <w:sz w:val="28"/>
            <w:szCs w:val="28"/>
            <w:u w:val="none"/>
          </w:rPr>
          <w:t>6</w:t>
        </w:r>
        <w:r w:rsidR="009C7DF7" w:rsidRPr="00FF38FD">
          <w:rPr>
            <w:rStyle w:val="a3"/>
            <w:rFonts w:ascii="Times New Roman" w:hAnsi="Times New Roman" w:cs="Times New Roman"/>
            <w:color w:val="000000" w:themeColor="text1"/>
            <w:sz w:val="28"/>
            <w:szCs w:val="28"/>
            <w:u w:val="none"/>
          </w:rPr>
          <w:tab/>
          <w:t>Навчально-методичне забезпечення освітнього процесу</w:t>
        </w:r>
        <w:r w:rsidR="004419C4">
          <w:rPr>
            <w:rStyle w:val="a3"/>
            <w:rFonts w:ascii="Times New Roman" w:hAnsi="Times New Roman" w:cs="Times New Roman"/>
            <w:color w:val="000000" w:themeColor="text1"/>
            <w:sz w:val="28"/>
            <w:szCs w:val="28"/>
            <w:u w:val="none"/>
          </w:rPr>
          <w:t xml:space="preserve"> </w:t>
        </w:r>
      </w:hyperlink>
      <w:r w:rsidR="00461064" w:rsidRPr="00461064">
        <w:rPr>
          <w:u w:val="single"/>
        </w:rPr>
        <w:tab/>
      </w:r>
      <w:r w:rsidR="00461064" w:rsidRPr="00461064">
        <w:rPr>
          <w:u w:val="single"/>
        </w:rPr>
        <w:tab/>
      </w:r>
      <w:r w:rsidR="00994609" w:rsidRPr="00994609">
        <w:rPr>
          <w:rFonts w:ascii="Times New Roman" w:hAnsi="Times New Roman" w:cs="Times New Roman"/>
          <w:sz w:val="28"/>
          <w:szCs w:val="28"/>
        </w:rPr>
        <w:t>8</w:t>
      </w:r>
    </w:p>
    <w:p w:rsidR="00FD7743" w:rsidRPr="00FF38FD" w:rsidRDefault="00EE36FF" w:rsidP="00075543">
      <w:pPr>
        <w:rPr>
          <w:rFonts w:ascii="Times New Roman" w:hAnsi="Times New Roman" w:cs="Times New Roman"/>
          <w:color w:val="000000" w:themeColor="text1"/>
          <w:sz w:val="28"/>
          <w:szCs w:val="28"/>
        </w:rPr>
      </w:pPr>
      <w:hyperlink w:anchor="bookmark21" w:tooltip="Current Document">
        <w:r w:rsidR="009C7DF7" w:rsidRPr="00FF38FD">
          <w:rPr>
            <w:rStyle w:val="a3"/>
            <w:rFonts w:ascii="Times New Roman" w:hAnsi="Times New Roman" w:cs="Times New Roman"/>
            <w:color w:val="000000" w:themeColor="text1"/>
            <w:sz w:val="28"/>
            <w:szCs w:val="28"/>
            <w:u w:val="none"/>
          </w:rPr>
          <w:t>2.</w:t>
        </w:r>
        <w:r w:rsidR="00994609">
          <w:rPr>
            <w:rStyle w:val="a3"/>
            <w:rFonts w:ascii="Times New Roman" w:hAnsi="Times New Roman" w:cs="Times New Roman"/>
            <w:color w:val="000000" w:themeColor="text1"/>
            <w:sz w:val="28"/>
            <w:szCs w:val="28"/>
            <w:u w:val="none"/>
          </w:rPr>
          <w:t>7</w:t>
        </w:r>
        <w:r w:rsidR="009C7DF7" w:rsidRPr="00FF38FD">
          <w:rPr>
            <w:rStyle w:val="a3"/>
            <w:rFonts w:ascii="Times New Roman" w:hAnsi="Times New Roman" w:cs="Times New Roman"/>
            <w:color w:val="000000" w:themeColor="text1"/>
            <w:sz w:val="28"/>
            <w:szCs w:val="28"/>
            <w:u w:val="none"/>
          </w:rPr>
          <w:tab/>
          <w:t xml:space="preserve">Мова викладання </w:t>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994609">
          <w:rPr>
            <w:rStyle w:val="a3"/>
            <w:rFonts w:ascii="Times New Roman" w:hAnsi="Times New Roman" w:cs="Times New Roman"/>
            <w:color w:val="000000" w:themeColor="text1"/>
            <w:sz w:val="28"/>
            <w:szCs w:val="28"/>
            <w:u w:val="none"/>
          </w:rPr>
          <w:t>8</w:t>
        </w:r>
      </w:hyperlink>
    </w:p>
    <w:p w:rsidR="00FD7743" w:rsidRPr="00FF38FD" w:rsidRDefault="00EE36FF" w:rsidP="00075543">
      <w:pPr>
        <w:rPr>
          <w:rFonts w:ascii="Times New Roman" w:hAnsi="Times New Roman" w:cs="Times New Roman"/>
          <w:color w:val="000000" w:themeColor="text1"/>
          <w:sz w:val="28"/>
          <w:szCs w:val="28"/>
        </w:rPr>
      </w:pPr>
      <w:hyperlink w:anchor="bookmark24" w:tooltip="Current Document">
        <w:r w:rsidR="009C7DF7" w:rsidRPr="00FF38FD">
          <w:rPr>
            <w:rStyle w:val="a3"/>
            <w:rFonts w:ascii="Times New Roman" w:hAnsi="Times New Roman" w:cs="Times New Roman"/>
            <w:color w:val="000000" w:themeColor="text1"/>
            <w:sz w:val="28"/>
            <w:szCs w:val="28"/>
            <w:u w:val="none"/>
          </w:rPr>
          <w:t>3</w:t>
        </w:r>
        <w:r w:rsidR="00FF38FD">
          <w:rPr>
            <w:rStyle w:val="a3"/>
            <w:rFonts w:ascii="Times New Roman" w:hAnsi="Times New Roman" w:cs="Times New Roman"/>
            <w:color w:val="000000" w:themeColor="text1"/>
            <w:sz w:val="28"/>
            <w:szCs w:val="28"/>
            <w:u w:val="none"/>
          </w:rPr>
          <w:t xml:space="preserve"> </w:t>
        </w:r>
        <w:r w:rsidR="009C7DF7" w:rsidRPr="00FF38FD">
          <w:rPr>
            <w:rStyle w:val="a3"/>
            <w:rFonts w:ascii="Times New Roman" w:hAnsi="Times New Roman" w:cs="Times New Roman"/>
            <w:color w:val="000000" w:themeColor="text1"/>
            <w:sz w:val="28"/>
            <w:szCs w:val="28"/>
            <w:u w:val="none"/>
          </w:rPr>
          <w:t>ВИДИ НАВЧАЛЬНИХ ЗАНЯТЬ</w:t>
        </w:r>
        <w:r w:rsidR="004419C4">
          <w:rPr>
            <w:rStyle w:val="a3"/>
            <w:rFonts w:ascii="Times New Roman" w:hAnsi="Times New Roman" w:cs="Times New Roman"/>
            <w:color w:val="000000" w:themeColor="text1"/>
            <w:sz w:val="28"/>
            <w:szCs w:val="28"/>
            <w:u w:val="none"/>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994609" w:rsidRPr="00994609">
        <w:rPr>
          <w:rFonts w:ascii="Times New Roman" w:hAnsi="Times New Roman" w:cs="Times New Roman"/>
          <w:sz w:val="28"/>
          <w:szCs w:val="28"/>
        </w:rPr>
        <w:t>8</w:t>
      </w:r>
    </w:p>
    <w:p w:rsidR="00FD7743" w:rsidRPr="00FF38FD" w:rsidRDefault="00EE36FF" w:rsidP="00075543">
      <w:pPr>
        <w:rPr>
          <w:rFonts w:ascii="Times New Roman" w:hAnsi="Times New Roman" w:cs="Times New Roman"/>
          <w:color w:val="000000" w:themeColor="text1"/>
          <w:sz w:val="28"/>
          <w:szCs w:val="28"/>
        </w:rPr>
      </w:pPr>
      <w:hyperlink w:anchor="bookmark25" w:tooltip="Current Document">
        <w:r w:rsidR="009C7DF7" w:rsidRPr="00FF38FD">
          <w:rPr>
            <w:rStyle w:val="a3"/>
            <w:rFonts w:ascii="Times New Roman" w:hAnsi="Times New Roman" w:cs="Times New Roman"/>
            <w:color w:val="000000" w:themeColor="text1"/>
            <w:sz w:val="28"/>
            <w:szCs w:val="28"/>
            <w:u w:val="none"/>
          </w:rPr>
          <w:t>3.1</w:t>
        </w:r>
        <w:r w:rsidR="009C7DF7" w:rsidRPr="00FF38FD">
          <w:rPr>
            <w:rStyle w:val="a3"/>
            <w:rFonts w:ascii="Times New Roman" w:hAnsi="Times New Roman" w:cs="Times New Roman"/>
            <w:color w:val="000000" w:themeColor="text1"/>
            <w:sz w:val="28"/>
            <w:szCs w:val="28"/>
            <w:u w:val="none"/>
          </w:rPr>
          <w:tab/>
          <w:t>Види навчальних дисциплін</w:t>
        </w:r>
        <w:r w:rsidR="004419C4">
          <w:rPr>
            <w:rStyle w:val="a3"/>
            <w:rFonts w:ascii="Times New Roman" w:hAnsi="Times New Roman" w:cs="Times New Roman"/>
            <w:color w:val="000000" w:themeColor="text1"/>
            <w:sz w:val="28"/>
            <w:szCs w:val="28"/>
            <w:u w:val="none"/>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6D415E" w:rsidRPr="006D415E">
        <w:rPr>
          <w:rFonts w:ascii="Times New Roman" w:hAnsi="Times New Roman" w:cs="Times New Roman"/>
          <w:color w:val="000000" w:themeColor="text1"/>
          <w:sz w:val="28"/>
          <w:szCs w:val="28"/>
        </w:rPr>
        <w:t>8</w:t>
      </w:r>
    </w:p>
    <w:p w:rsidR="00FD7743" w:rsidRPr="00FF38FD" w:rsidRDefault="00EE36FF" w:rsidP="00075543">
      <w:pPr>
        <w:rPr>
          <w:rFonts w:ascii="Times New Roman" w:hAnsi="Times New Roman" w:cs="Times New Roman"/>
          <w:color w:val="000000" w:themeColor="text1"/>
          <w:sz w:val="28"/>
          <w:szCs w:val="28"/>
        </w:rPr>
      </w:pPr>
      <w:hyperlink w:anchor="bookmark27" w:tooltip="Current Document">
        <w:r w:rsidR="009C7DF7" w:rsidRPr="00FF38FD">
          <w:rPr>
            <w:rStyle w:val="a3"/>
            <w:rFonts w:ascii="Times New Roman" w:hAnsi="Times New Roman" w:cs="Times New Roman"/>
            <w:color w:val="000000" w:themeColor="text1"/>
            <w:sz w:val="28"/>
            <w:szCs w:val="28"/>
            <w:u w:val="none"/>
          </w:rPr>
          <w:t>3.2</w:t>
        </w:r>
        <w:r w:rsidR="009C7DF7" w:rsidRPr="00FF38FD">
          <w:rPr>
            <w:rStyle w:val="a3"/>
            <w:rFonts w:ascii="Times New Roman" w:hAnsi="Times New Roman" w:cs="Times New Roman"/>
            <w:color w:val="000000" w:themeColor="text1"/>
            <w:sz w:val="28"/>
            <w:szCs w:val="28"/>
            <w:u w:val="none"/>
          </w:rPr>
          <w:tab/>
          <w:t>Організація навчальних занять</w:t>
        </w:r>
        <w:r w:rsidR="004419C4">
          <w:rPr>
            <w:rStyle w:val="a3"/>
            <w:rFonts w:ascii="Times New Roman" w:hAnsi="Times New Roman" w:cs="Times New Roman"/>
            <w:color w:val="000000" w:themeColor="text1"/>
            <w:sz w:val="28"/>
            <w:szCs w:val="28"/>
            <w:u w:val="none"/>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6D415E" w:rsidRPr="006D415E">
        <w:rPr>
          <w:rFonts w:ascii="Times New Roman" w:hAnsi="Times New Roman" w:cs="Times New Roman"/>
          <w:sz w:val="28"/>
          <w:szCs w:val="28"/>
        </w:rPr>
        <w:t>9</w:t>
      </w:r>
    </w:p>
    <w:p w:rsidR="00FD7743" w:rsidRPr="00FF38FD" w:rsidRDefault="00EE36FF" w:rsidP="00075543">
      <w:pPr>
        <w:rPr>
          <w:rFonts w:ascii="Times New Roman" w:hAnsi="Times New Roman" w:cs="Times New Roman"/>
          <w:color w:val="000000" w:themeColor="text1"/>
          <w:sz w:val="28"/>
          <w:szCs w:val="28"/>
        </w:rPr>
      </w:pPr>
      <w:hyperlink w:anchor="bookmark29" w:tooltip="Current Document">
        <w:r w:rsidR="009C7DF7" w:rsidRPr="00FF38FD">
          <w:rPr>
            <w:rStyle w:val="a3"/>
            <w:rFonts w:ascii="Times New Roman" w:hAnsi="Times New Roman" w:cs="Times New Roman"/>
            <w:color w:val="000000" w:themeColor="text1"/>
            <w:sz w:val="28"/>
            <w:szCs w:val="28"/>
            <w:u w:val="none"/>
          </w:rPr>
          <w:t>3.3</w:t>
        </w:r>
        <w:r w:rsidR="009C7DF7" w:rsidRPr="00FF38FD">
          <w:rPr>
            <w:rStyle w:val="a3"/>
            <w:rFonts w:ascii="Times New Roman" w:hAnsi="Times New Roman" w:cs="Times New Roman"/>
            <w:color w:val="000000" w:themeColor="text1"/>
            <w:sz w:val="28"/>
            <w:szCs w:val="28"/>
            <w:u w:val="none"/>
          </w:rPr>
          <w:tab/>
          <w:t>Контрольні заходи з дисципліни</w:t>
        </w:r>
        <w:r w:rsidR="004419C4">
          <w:rPr>
            <w:rStyle w:val="a3"/>
            <w:rFonts w:ascii="Times New Roman" w:hAnsi="Times New Roman" w:cs="Times New Roman"/>
            <w:color w:val="000000" w:themeColor="text1"/>
            <w:sz w:val="28"/>
            <w:szCs w:val="28"/>
            <w:u w:val="none"/>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6D415E" w:rsidRPr="006D415E">
        <w:rPr>
          <w:rFonts w:ascii="Times New Roman" w:hAnsi="Times New Roman" w:cs="Times New Roman"/>
          <w:sz w:val="28"/>
          <w:szCs w:val="28"/>
        </w:rPr>
        <w:t>12</w:t>
      </w:r>
    </w:p>
    <w:p w:rsidR="00FD7743" w:rsidRPr="006D415E" w:rsidRDefault="00EE36FF" w:rsidP="00075543">
      <w:pPr>
        <w:rPr>
          <w:rFonts w:ascii="Times New Roman" w:hAnsi="Times New Roman" w:cs="Times New Roman"/>
          <w:color w:val="000000" w:themeColor="text1"/>
          <w:sz w:val="28"/>
          <w:szCs w:val="28"/>
        </w:rPr>
      </w:pPr>
      <w:hyperlink w:anchor="bookmark31" w:tooltip="Current Document">
        <w:r w:rsidR="009C7DF7" w:rsidRPr="00FF38FD">
          <w:rPr>
            <w:rStyle w:val="a3"/>
            <w:rFonts w:ascii="Times New Roman" w:hAnsi="Times New Roman" w:cs="Times New Roman"/>
            <w:color w:val="000000" w:themeColor="text1"/>
            <w:sz w:val="28"/>
            <w:szCs w:val="28"/>
            <w:u w:val="none"/>
          </w:rPr>
          <w:t>4</w:t>
        </w:r>
        <w:r w:rsidR="00FF38FD">
          <w:rPr>
            <w:rStyle w:val="a3"/>
            <w:rFonts w:ascii="Times New Roman" w:hAnsi="Times New Roman" w:cs="Times New Roman"/>
            <w:color w:val="000000" w:themeColor="text1"/>
            <w:sz w:val="28"/>
            <w:szCs w:val="28"/>
            <w:u w:val="none"/>
          </w:rPr>
          <w:t xml:space="preserve">  </w:t>
        </w:r>
        <w:r w:rsidR="009C7DF7" w:rsidRPr="00FF38FD">
          <w:rPr>
            <w:rStyle w:val="a3"/>
            <w:rFonts w:ascii="Times New Roman" w:hAnsi="Times New Roman" w:cs="Times New Roman"/>
            <w:color w:val="000000" w:themeColor="text1"/>
            <w:sz w:val="28"/>
            <w:szCs w:val="28"/>
            <w:u w:val="none"/>
          </w:rPr>
          <w:t>ПРАКТИЧНА ПІДГОТОВКА</w:t>
        </w:r>
        <w:r w:rsidR="00FF38FD">
          <w:rPr>
            <w:rStyle w:val="a3"/>
            <w:rFonts w:ascii="Times New Roman" w:hAnsi="Times New Roman" w:cs="Times New Roman"/>
            <w:color w:val="000000" w:themeColor="text1"/>
            <w:sz w:val="28"/>
            <w:szCs w:val="28"/>
            <w:u w:val="none"/>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6D415E" w:rsidRPr="006D415E">
        <w:rPr>
          <w:rFonts w:ascii="Times New Roman" w:hAnsi="Times New Roman" w:cs="Times New Roman"/>
          <w:sz w:val="28"/>
          <w:szCs w:val="28"/>
        </w:rPr>
        <w:t>17</w:t>
      </w:r>
    </w:p>
    <w:p w:rsidR="00FD7743" w:rsidRPr="006D415E" w:rsidRDefault="00EE36FF" w:rsidP="00075543">
      <w:pPr>
        <w:rPr>
          <w:rFonts w:ascii="Times New Roman" w:hAnsi="Times New Roman" w:cs="Times New Roman"/>
          <w:color w:val="000000" w:themeColor="text1"/>
          <w:sz w:val="28"/>
          <w:szCs w:val="28"/>
        </w:rPr>
      </w:pPr>
      <w:hyperlink w:anchor="bookmark34" w:tooltip="Current Document">
        <w:r w:rsidR="009C7DF7" w:rsidRPr="00FF38FD">
          <w:rPr>
            <w:rStyle w:val="a3"/>
            <w:rFonts w:ascii="Times New Roman" w:hAnsi="Times New Roman" w:cs="Times New Roman"/>
            <w:color w:val="000000" w:themeColor="text1"/>
            <w:sz w:val="28"/>
            <w:szCs w:val="28"/>
            <w:u w:val="none"/>
          </w:rPr>
          <w:t>5</w:t>
        </w:r>
        <w:r w:rsidR="003F48B9">
          <w:rPr>
            <w:rStyle w:val="a3"/>
            <w:rFonts w:ascii="Times New Roman" w:hAnsi="Times New Roman" w:cs="Times New Roman"/>
            <w:color w:val="000000" w:themeColor="text1"/>
            <w:sz w:val="28"/>
            <w:szCs w:val="28"/>
            <w:u w:val="none"/>
          </w:rPr>
          <w:t xml:space="preserve"> </w:t>
        </w:r>
        <w:r w:rsidR="009C7DF7" w:rsidRPr="00FF38FD">
          <w:rPr>
            <w:rStyle w:val="a3"/>
            <w:rFonts w:ascii="Times New Roman" w:hAnsi="Times New Roman" w:cs="Times New Roman"/>
            <w:color w:val="000000" w:themeColor="text1"/>
            <w:sz w:val="28"/>
            <w:szCs w:val="28"/>
            <w:u w:val="none"/>
          </w:rPr>
          <w:t>САМОСТІЙНА РОБОТА СТУДЕНТА</w:t>
        </w:r>
        <w:r w:rsidR="004419C4">
          <w:rPr>
            <w:rStyle w:val="a3"/>
            <w:rFonts w:ascii="Times New Roman" w:hAnsi="Times New Roman" w:cs="Times New Roman"/>
            <w:color w:val="000000" w:themeColor="text1"/>
            <w:sz w:val="28"/>
            <w:szCs w:val="28"/>
            <w:u w:val="none"/>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6D415E" w:rsidRPr="006D415E">
        <w:rPr>
          <w:rFonts w:ascii="Times New Roman" w:hAnsi="Times New Roman" w:cs="Times New Roman"/>
          <w:color w:val="000000" w:themeColor="text1"/>
          <w:sz w:val="28"/>
          <w:szCs w:val="28"/>
        </w:rPr>
        <w:t>17</w:t>
      </w:r>
    </w:p>
    <w:p w:rsidR="00FD7743" w:rsidRPr="00FF38FD" w:rsidRDefault="00EE36FF" w:rsidP="00075543">
      <w:pPr>
        <w:rPr>
          <w:rFonts w:ascii="Times New Roman" w:hAnsi="Times New Roman" w:cs="Times New Roman"/>
          <w:color w:val="000000" w:themeColor="text1"/>
          <w:sz w:val="28"/>
          <w:szCs w:val="28"/>
        </w:rPr>
      </w:pPr>
      <w:hyperlink w:anchor="bookmark35" w:tooltip="Current Document">
        <w:r w:rsidR="009C7DF7" w:rsidRPr="00FF38FD">
          <w:rPr>
            <w:rStyle w:val="a3"/>
            <w:rFonts w:ascii="Times New Roman" w:hAnsi="Times New Roman" w:cs="Times New Roman"/>
            <w:color w:val="000000" w:themeColor="text1"/>
            <w:sz w:val="28"/>
            <w:szCs w:val="28"/>
            <w:u w:val="none"/>
          </w:rPr>
          <w:t>5.1</w:t>
        </w:r>
        <w:r w:rsidR="009C7DF7" w:rsidRPr="00FF38FD">
          <w:rPr>
            <w:rStyle w:val="a3"/>
            <w:rFonts w:ascii="Times New Roman" w:hAnsi="Times New Roman" w:cs="Times New Roman"/>
            <w:color w:val="000000" w:themeColor="text1"/>
            <w:sz w:val="28"/>
            <w:szCs w:val="28"/>
            <w:u w:val="none"/>
          </w:rPr>
          <w:tab/>
          <w:t>Види самостійної роботи</w:t>
        </w:r>
        <w:r w:rsidR="003F48B9">
          <w:rPr>
            <w:rStyle w:val="a3"/>
            <w:rFonts w:ascii="Times New Roman" w:hAnsi="Times New Roman" w:cs="Times New Roman"/>
            <w:color w:val="000000" w:themeColor="text1"/>
            <w:sz w:val="28"/>
            <w:szCs w:val="28"/>
            <w:u w:val="none"/>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6D415E" w:rsidRPr="006D415E">
        <w:rPr>
          <w:rFonts w:ascii="Times New Roman" w:hAnsi="Times New Roman" w:cs="Times New Roman"/>
          <w:sz w:val="28"/>
          <w:szCs w:val="28"/>
        </w:rPr>
        <w:t>17</w:t>
      </w:r>
    </w:p>
    <w:p w:rsidR="00FD7743" w:rsidRPr="00FF38FD" w:rsidRDefault="00EE36FF" w:rsidP="00075543">
      <w:pPr>
        <w:rPr>
          <w:rFonts w:ascii="Times New Roman" w:hAnsi="Times New Roman" w:cs="Times New Roman"/>
          <w:color w:val="000000" w:themeColor="text1"/>
          <w:sz w:val="28"/>
          <w:szCs w:val="28"/>
        </w:rPr>
      </w:pPr>
      <w:hyperlink w:anchor="bookmark37" w:tooltip="Current Document">
        <w:r w:rsidR="009C7DF7" w:rsidRPr="00FF38FD">
          <w:rPr>
            <w:rStyle w:val="a3"/>
            <w:rFonts w:ascii="Times New Roman" w:hAnsi="Times New Roman" w:cs="Times New Roman"/>
            <w:color w:val="000000" w:themeColor="text1"/>
            <w:sz w:val="28"/>
            <w:szCs w:val="28"/>
            <w:u w:val="none"/>
          </w:rPr>
          <w:t>5.2</w:t>
        </w:r>
        <w:r w:rsidR="009C7DF7" w:rsidRPr="00FF38FD">
          <w:rPr>
            <w:rStyle w:val="a3"/>
            <w:rFonts w:ascii="Times New Roman" w:hAnsi="Times New Roman" w:cs="Times New Roman"/>
            <w:color w:val="000000" w:themeColor="text1"/>
            <w:sz w:val="28"/>
            <w:szCs w:val="28"/>
            <w:u w:val="none"/>
          </w:rPr>
          <w:tab/>
          <w:t xml:space="preserve">Індивідуальні завдання </w:t>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461064">
          <w:rPr>
            <w:rStyle w:val="a3"/>
            <w:rFonts w:ascii="Times New Roman" w:hAnsi="Times New Roman" w:cs="Times New Roman"/>
            <w:color w:val="000000" w:themeColor="text1"/>
            <w:sz w:val="28"/>
            <w:szCs w:val="28"/>
          </w:rPr>
          <w:tab/>
        </w:r>
        <w:r w:rsidR="006D415E">
          <w:rPr>
            <w:rStyle w:val="a3"/>
            <w:rFonts w:ascii="Times New Roman" w:hAnsi="Times New Roman" w:cs="Times New Roman"/>
            <w:color w:val="000000" w:themeColor="text1"/>
            <w:sz w:val="28"/>
            <w:szCs w:val="28"/>
            <w:u w:val="none"/>
          </w:rPr>
          <w:t>18</w:t>
        </w:r>
      </w:hyperlink>
    </w:p>
    <w:p w:rsidR="00FD5F92" w:rsidRPr="00461064" w:rsidRDefault="009C7DF7" w:rsidP="00FD5F92">
      <w:pPr>
        <w:rPr>
          <w:rFonts w:ascii="Times New Roman" w:hAnsi="Times New Roman" w:cs="Times New Roman"/>
          <w:color w:val="000000" w:themeColor="text1"/>
          <w:sz w:val="28"/>
          <w:szCs w:val="28"/>
        </w:rPr>
      </w:pPr>
      <w:r w:rsidRPr="00461064">
        <w:rPr>
          <w:rFonts w:ascii="Times New Roman" w:hAnsi="Times New Roman" w:cs="Times New Roman"/>
          <w:color w:val="000000" w:themeColor="text1"/>
          <w:sz w:val="28"/>
          <w:szCs w:val="28"/>
        </w:rPr>
        <w:t>6</w:t>
      </w:r>
      <w:r w:rsidR="00FD5F92" w:rsidRPr="00461064">
        <w:rPr>
          <w:rFonts w:ascii="Times New Roman" w:hAnsi="Times New Roman" w:cs="Times New Roman"/>
          <w:color w:val="000000" w:themeColor="text1"/>
          <w:sz w:val="28"/>
          <w:szCs w:val="28"/>
        </w:rPr>
        <w:t xml:space="preserve">  </w:t>
      </w:r>
      <w:r w:rsidRPr="00461064">
        <w:rPr>
          <w:rFonts w:ascii="Times New Roman" w:hAnsi="Times New Roman" w:cs="Times New Roman"/>
          <w:color w:val="000000" w:themeColor="text1"/>
          <w:sz w:val="28"/>
          <w:szCs w:val="28"/>
        </w:rPr>
        <w:t>А</w:t>
      </w:r>
      <w:r w:rsidR="00130BF2">
        <w:rPr>
          <w:rFonts w:ascii="Times New Roman" w:hAnsi="Times New Roman" w:cs="Times New Roman"/>
          <w:color w:val="000000" w:themeColor="text1"/>
          <w:sz w:val="28"/>
          <w:szCs w:val="28"/>
        </w:rPr>
        <w:t>Т</w:t>
      </w:r>
      <w:r w:rsidR="00FD5F92" w:rsidRPr="00461064">
        <w:rPr>
          <w:rFonts w:ascii="Times New Roman" w:hAnsi="Times New Roman" w:cs="Times New Roman"/>
          <w:color w:val="000000" w:themeColor="text1"/>
          <w:sz w:val="28"/>
          <w:szCs w:val="28"/>
        </w:rPr>
        <w:t>ЕСТАЦІЯ ЗДОБУВАЧІВ ОСВІТИ</w:t>
      </w:r>
      <w:r w:rsidRPr="00461064">
        <w:rPr>
          <w:rFonts w:ascii="Times New Roman" w:hAnsi="Times New Roman" w:cs="Times New Roman"/>
          <w:color w:val="000000" w:themeColor="text1"/>
          <w:sz w:val="28"/>
          <w:szCs w:val="28"/>
        </w:rPr>
        <w:t>Т</w:t>
      </w:r>
      <w:r w:rsidR="00FD5F92" w:rsidRPr="00461064">
        <w:rPr>
          <w:rFonts w:ascii="Times New Roman" w:hAnsi="Times New Roman" w:cs="Times New Roman"/>
          <w:color w:val="000000" w:themeColor="text1"/>
          <w:sz w:val="28"/>
          <w:szCs w:val="28"/>
        </w:rPr>
        <w:t>И</w:t>
      </w:r>
      <w:r w:rsidR="004419C4" w:rsidRPr="00461064">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6D415E" w:rsidRPr="00461064">
        <w:rPr>
          <w:rFonts w:ascii="Times New Roman" w:hAnsi="Times New Roman" w:cs="Times New Roman"/>
          <w:color w:val="000000" w:themeColor="text1"/>
          <w:sz w:val="28"/>
          <w:szCs w:val="28"/>
        </w:rPr>
        <w:t>21</w:t>
      </w:r>
    </w:p>
    <w:p w:rsidR="00461064" w:rsidRDefault="00FD5F92" w:rsidP="00FD5F92">
      <w:pPr>
        <w:rPr>
          <w:rFonts w:ascii="Times New Roman" w:hAnsi="Times New Roman" w:cs="Times New Roman"/>
          <w:color w:val="000000" w:themeColor="text1"/>
          <w:sz w:val="28"/>
          <w:szCs w:val="28"/>
        </w:rPr>
      </w:pPr>
      <w:r w:rsidRPr="00461064">
        <w:rPr>
          <w:rFonts w:ascii="Times New Roman" w:hAnsi="Times New Roman" w:cs="Times New Roman"/>
          <w:color w:val="000000" w:themeColor="text1"/>
          <w:sz w:val="28"/>
          <w:szCs w:val="28"/>
        </w:rPr>
        <w:t xml:space="preserve">7 ЗАБЕЗПЕЧЕННЯЯКОСТІ ОСВІТИ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6D415E" w:rsidRPr="00461064">
        <w:rPr>
          <w:rFonts w:ascii="Times New Roman" w:hAnsi="Times New Roman" w:cs="Times New Roman"/>
          <w:color w:val="000000" w:themeColor="text1"/>
          <w:sz w:val="28"/>
          <w:szCs w:val="28"/>
        </w:rPr>
        <w:t>22</w:t>
      </w:r>
    </w:p>
    <w:p w:rsidR="00FD5F92" w:rsidRPr="00461064" w:rsidRDefault="00EA4CE7" w:rsidP="00FD5F92">
      <w:pPr>
        <w:rPr>
          <w:rFonts w:ascii="Times New Roman" w:hAnsi="Times New Roman" w:cs="Times New Roman"/>
          <w:color w:val="000000" w:themeColor="text1"/>
          <w:sz w:val="28"/>
          <w:szCs w:val="28"/>
        </w:rPr>
      </w:pPr>
      <w:r w:rsidRPr="00461064">
        <w:rPr>
          <w:rFonts w:ascii="Times New Roman" w:hAnsi="Times New Roman" w:cs="Times New Roman"/>
          <w:color w:val="000000" w:themeColor="text1"/>
          <w:sz w:val="28"/>
          <w:szCs w:val="28"/>
        </w:rPr>
        <w:t>8АКАДЕМІЧНІ ПРАВИЛА ЗДОБУВАЧІВ ОСВІТИ</w:t>
      </w:r>
      <w:r w:rsidR="00461064">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6D415E" w:rsidRPr="00461064">
        <w:rPr>
          <w:rFonts w:ascii="Times New Roman" w:hAnsi="Times New Roman" w:cs="Times New Roman"/>
          <w:color w:val="000000" w:themeColor="text1"/>
          <w:sz w:val="28"/>
          <w:szCs w:val="28"/>
        </w:rPr>
        <w:t>24</w:t>
      </w:r>
    </w:p>
    <w:p w:rsidR="00461064" w:rsidRDefault="009233FB" w:rsidP="00FD5F92">
      <w:pPr>
        <w:rPr>
          <w:rFonts w:ascii="Times New Roman" w:hAnsi="Times New Roman" w:cs="Times New Roman"/>
          <w:sz w:val="28"/>
          <w:szCs w:val="28"/>
        </w:rPr>
      </w:pPr>
      <w:r w:rsidRPr="00075543">
        <w:rPr>
          <w:rFonts w:ascii="Times New Roman" w:hAnsi="Times New Roman" w:cs="Times New Roman"/>
          <w:sz w:val="28"/>
          <w:szCs w:val="28"/>
        </w:rPr>
        <w:t>8.1</w:t>
      </w:r>
      <w:r w:rsidRPr="00075543">
        <w:rPr>
          <w:rFonts w:ascii="Times New Roman" w:hAnsi="Times New Roman" w:cs="Times New Roman"/>
          <w:sz w:val="28"/>
          <w:szCs w:val="28"/>
        </w:rPr>
        <w:tab/>
        <w:t>Навчальний час здобувача, облікові один</w:t>
      </w:r>
      <w:r>
        <w:rPr>
          <w:rFonts w:ascii="Times New Roman" w:hAnsi="Times New Roman" w:cs="Times New Roman"/>
          <w:sz w:val="28"/>
          <w:szCs w:val="28"/>
        </w:rPr>
        <w:t>иці навчального часу здобувача</w:t>
      </w:r>
      <w:r w:rsidR="00461064">
        <w:rPr>
          <w:rFonts w:ascii="Times New Roman" w:hAnsi="Times New Roman" w:cs="Times New Roman"/>
          <w:sz w:val="28"/>
          <w:szCs w:val="28"/>
        </w:rPr>
        <w:t xml:space="preserve"> </w:t>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461064">
        <w:rPr>
          <w:rFonts w:ascii="Times New Roman" w:hAnsi="Times New Roman" w:cs="Times New Roman"/>
          <w:sz w:val="28"/>
          <w:szCs w:val="28"/>
          <w:u w:val="single"/>
        </w:rPr>
        <w:tab/>
      </w:r>
      <w:r w:rsidR="006D415E">
        <w:rPr>
          <w:rFonts w:ascii="Times New Roman" w:hAnsi="Times New Roman" w:cs="Times New Roman"/>
          <w:sz w:val="28"/>
          <w:szCs w:val="28"/>
        </w:rPr>
        <w:t>24</w:t>
      </w:r>
    </w:p>
    <w:p w:rsidR="00FD5F92" w:rsidRPr="00FD5F92" w:rsidRDefault="00EE36FF" w:rsidP="00FD5F92">
      <w:pPr>
        <w:rPr>
          <w:rFonts w:ascii="Times New Roman" w:hAnsi="Times New Roman" w:cs="Times New Roman"/>
          <w:color w:val="000000" w:themeColor="text1"/>
          <w:sz w:val="28"/>
          <w:szCs w:val="28"/>
        </w:rPr>
      </w:pPr>
      <w:hyperlink w:anchor="bookmark45" w:tooltip="Current Document">
        <w:r w:rsidR="00FD5F92" w:rsidRPr="00461064">
          <w:rPr>
            <w:rFonts w:ascii="Times New Roman" w:hAnsi="Times New Roman" w:cs="Times New Roman"/>
            <w:color w:val="000000" w:themeColor="text1"/>
            <w:sz w:val="28"/>
            <w:szCs w:val="28"/>
          </w:rPr>
          <w:t>8.2</w:t>
        </w:r>
        <w:r w:rsidR="00FD5F92" w:rsidRPr="00461064">
          <w:rPr>
            <w:rFonts w:ascii="Times New Roman" w:hAnsi="Times New Roman" w:cs="Times New Roman"/>
            <w:color w:val="000000" w:themeColor="text1"/>
            <w:sz w:val="28"/>
            <w:szCs w:val="28"/>
          </w:rPr>
          <w:tab/>
          <w:t xml:space="preserve">Права здобувачів </w:t>
        </w:r>
        <w:r w:rsidR="009233FB" w:rsidRPr="00461064">
          <w:rPr>
            <w:rFonts w:ascii="Times New Roman" w:hAnsi="Times New Roman" w:cs="Times New Roman"/>
            <w:color w:val="000000" w:themeColor="text1"/>
            <w:sz w:val="28"/>
            <w:szCs w:val="28"/>
          </w:rPr>
          <w:t>освіти</w:t>
        </w:r>
        <w:r w:rsidR="00461064">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6D415E" w:rsidRPr="00461064">
          <w:rPr>
            <w:rFonts w:ascii="Times New Roman" w:hAnsi="Times New Roman" w:cs="Times New Roman"/>
            <w:color w:val="000000" w:themeColor="text1"/>
            <w:sz w:val="28"/>
            <w:szCs w:val="28"/>
          </w:rPr>
          <w:t>25</w:t>
        </w:r>
      </w:hyperlink>
    </w:p>
    <w:p w:rsidR="00FD5F92" w:rsidRPr="00FD5F92" w:rsidRDefault="00FD5F92" w:rsidP="00FD5F92">
      <w:pPr>
        <w:rPr>
          <w:rFonts w:ascii="Times New Roman" w:hAnsi="Times New Roman" w:cs="Times New Roman"/>
          <w:color w:val="000000" w:themeColor="text1"/>
          <w:sz w:val="28"/>
          <w:szCs w:val="28"/>
        </w:rPr>
      </w:pPr>
      <w:r w:rsidRPr="00FD5F92">
        <w:rPr>
          <w:rFonts w:ascii="Times New Roman" w:hAnsi="Times New Roman" w:cs="Times New Roman"/>
          <w:color w:val="000000" w:themeColor="text1"/>
          <w:sz w:val="28"/>
          <w:szCs w:val="28"/>
        </w:rPr>
        <w:t>8.3</w:t>
      </w:r>
      <w:r w:rsidRPr="00FD5F92">
        <w:rPr>
          <w:rFonts w:ascii="Times New Roman" w:hAnsi="Times New Roman" w:cs="Times New Roman"/>
          <w:color w:val="000000" w:themeColor="text1"/>
          <w:sz w:val="28"/>
          <w:szCs w:val="28"/>
        </w:rPr>
        <w:tab/>
        <w:t>Обов’язки здобувачів освіти</w:t>
      </w:r>
      <w:r w:rsidR="00461064">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6D415E">
        <w:rPr>
          <w:rFonts w:ascii="Times New Roman" w:hAnsi="Times New Roman" w:cs="Times New Roman"/>
          <w:color w:val="000000" w:themeColor="text1"/>
          <w:sz w:val="28"/>
          <w:szCs w:val="28"/>
        </w:rPr>
        <w:t>26</w:t>
      </w:r>
    </w:p>
    <w:p w:rsidR="00FD5F92" w:rsidRPr="00FD5F92" w:rsidRDefault="00EE36FF" w:rsidP="00FD5F92">
      <w:pPr>
        <w:rPr>
          <w:rFonts w:ascii="Times New Roman" w:hAnsi="Times New Roman" w:cs="Times New Roman"/>
          <w:color w:val="000000" w:themeColor="text1"/>
          <w:sz w:val="28"/>
          <w:szCs w:val="28"/>
        </w:rPr>
      </w:pPr>
      <w:hyperlink w:anchor="bookmark47" w:tooltip="Current Document">
        <w:r w:rsidR="00FD5F92" w:rsidRPr="00461064">
          <w:rPr>
            <w:rFonts w:ascii="Times New Roman" w:hAnsi="Times New Roman" w:cs="Times New Roman"/>
            <w:color w:val="000000" w:themeColor="text1"/>
            <w:sz w:val="28"/>
            <w:szCs w:val="28"/>
          </w:rPr>
          <w:t>8.4</w:t>
        </w:r>
        <w:r w:rsidR="00FD5F92" w:rsidRPr="00461064">
          <w:rPr>
            <w:rFonts w:ascii="Times New Roman" w:hAnsi="Times New Roman" w:cs="Times New Roman"/>
            <w:color w:val="000000" w:themeColor="text1"/>
            <w:sz w:val="28"/>
            <w:szCs w:val="28"/>
          </w:rPr>
          <w:tab/>
          <w:t>Права та обов’язки старости академічної групи</w:t>
        </w:r>
        <w:r w:rsidR="00461064">
          <w:rPr>
            <w:rFonts w:ascii="Times New Roman" w:hAnsi="Times New Roman" w:cs="Times New Roman"/>
            <w:color w:val="000000" w:themeColor="text1"/>
            <w:sz w:val="28"/>
            <w:szCs w:val="28"/>
          </w:rPr>
          <w:t xml:space="preserve"> </w:t>
        </w:r>
      </w:hyperlink>
      <w:r w:rsidR="00461064">
        <w:rPr>
          <w:u w:val="single"/>
        </w:rPr>
        <w:tab/>
      </w:r>
      <w:r w:rsidR="00461064">
        <w:rPr>
          <w:u w:val="single"/>
        </w:rPr>
        <w:tab/>
      </w:r>
      <w:r w:rsidR="00461064">
        <w:rPr>
          <w:u w:val="single"/>
        </w:rPr>
        <w:tab/>
      </w:r>
      <w:r w:rsidR="00F82120" w:rsidRPr="00F82120">
        <w:rPr>
          <w:rFonts w:ascii="Times New Roman" w:hAnsi="Times New Roman" w:cs="Times New Roman"/>
          <w:color w:val="000000" w:themeColor="text1"/>
          <w:sz w:val="28"/>
          <w:szCs w:val="28"/>
        </w:rPr>
        <w:t>27</w:t>
      </w:r>
    </w:p>
    <w:p w:rsidR="00FD5F92" w:rsidRPr="00FD5F92" w:rsidRDefault="00EE36FF" w:rsidP="00FD5F92">
      <w:pPr>
        <w:rPr>
          <w:rFonts w:ascii="Times New Roman" w:hAnsi="Times New Roman" w:cs="Times New Roman"/>
          <w:color w:val="000000" w:themeColor="text1"/>
          <w:sz w:val="28"/>
          <w:szCs w:val="28"/>
        </w:rPr>
      </w:pPr>
      <w:hyperlink w:anchor="bookmark49" w:tooltip="Current Document">
        <w:r w:rsidR="00FD5F92" w:rsidRPr="00461064">
          <w:rPr>
            <w:rFonts w:ascii="Times New Roman" w:hAnsi="Times New Roman" w:cs="Times New Roman"/>
            <w:color w:val="000000" w:themeColor="text1"/>
            <w:sz w:val="28"/>
            <w:szCs w:val="28"/>
          </w:rPr>
          <w:t>8.5</w:t>
        </w:r>
        <w:r w:rsidR="00FD5F92" w:rsidRPr="00461064">
          <w:rPr>
            <w:rFonts w:ascii="Times New Roman" w:hAnsi="Times New Roman" w:cs="Times New Roman"/>
            <w:color w:val="000000" w:themeColor="text1"/>
            <w:sz w:val="28"/>
            <w:szCs w:val="28"/>
          </w:rPr>
          <w:tab/>
          <w:t>Прийом на навчання</w:t>
        </w:r>
        <w:r w:rsidR="00461064">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F82120" w:rsidRPr="00461064">
          <w:rPr>
            <w:rFonts w:ascii="Times New Roman" w:hAnsi="Times New Roman" w:cs="Times New Roman"/>
            <w:color w:val="000000" w:themeColor="text1"/>
            <w:sz w:val="28"/>
            <w:szCs w:val="28"/>
          </w:rPr>
          <w:t>28</w:t>
        </w:r>
      </w:hyperlink>
    </w:p>
    <w:p w:rsidR="00FD5F92" w:rsidRPr="00FD5F92" w:rsidRDefault="00EE36FF" w:rsidP="00FD5F92">
      <w:pPr>
        <w:rPr>
          <w:rFonts w:ascii="Times New Roman" w:hAnsi="Times New Roman" w:cs="Times New Roman"/>
          <w:color w:val="000000" w:themeColor="text1"/>
          <w:sz w:val="28"/>
          <w:szCs w:val="28"/>
        </w:rPr>
      </w:pPr>
      <w:hyperlink w:anchor="bookmark50" w:tooltip="Current Document">
        <w:r w:rsidR="00FD5F92" w:rsidRPr="00461064">
          <w:rPr>
            <w:rFonts w:ascii="Times New Roman" w:hAnsi="Times New Roman" w:cs="Times New Roman"/>
            <w:color w:val="000000" w:themeColor="text1"/>
            <w:sz w:val="28"/>
            <w:szCs w:val="28"/>
          </w:rPr>
          <w:t>8.6</w:t>
        </w:r>
        <w:r w:rsidR="00FD5F92" w:rsidRPr="00461064">
          <w:rPr>
            <w:rFonts w:ascii="Times New Roman" w:hAnsi="Times New Roman" w:cs="Times New Roman"/>
            <w:color w:val="000000" w:themeColor="text1"/>
            <w:sz w:val="28"/>
            <w:szCs w:val="28"/>
          </w:rPr>
          <w:tab/>
          <w:t>Відрахування, переривання навчання, поновлення і переведення</w:t>
        </w:r>
      </w:hyperlink>
    </w:p>
    <w:p w:rsidR="00FD5F92" w:rsidRPr="00FD5F92" w:rsidRDefault="00FD5F92" w:rsidP="00FD5F92">
      <w:pPr>
        <w:rPr>
          <w:rFonts w:ascii="Times New Roman" w:hAnsi="Times New Roman" w:cs="Times New Roman"/>
          <w:color w:val="000000" w:themeColor="text1"/>
          <w:sz w:val="28"/>
          <w:szCs w:val="28"/>
        </w:rPr>
      </w:pPr>
      <w:r w:rsidRPr="00FD5F92">
        <w:rPr>
          <w:rFonts w:ascii="Times New Roman" w:hAnsi="Times New Roman" w:cs="Times New Roman"/>
          <w:color w:val="000000" w:themeColor="text1"/>
          <w:sz w:val="28"/>
          <w:szCs w:val="28"/>
        </w:rPr>
        <w:t>здобувачів вищої освіти, надання академічної відпустки</w:t>
      </w:r>
      <w:r w:rsidR="00461064">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F82120">
        <w:rPr>
          <w:rFonts w:ascii="Times New Roman" w:hAnsi="Times New Roman" w:cs="Times New Roman"/>
          <w:color w:val="000000" w:themeColor="text1"/>
          <w:sz w:val="28"/>
          <w:szCs w:val="28"/>
        </w:rPr>
        <w:t>28</w:t>
      </w:r>
    </w:p>
    <w:p w:rsidR="00FD5F92" w:rsidRPr="00FD5F92" w:rsidRDefault="00EE36FF" w:rsidP="00FD5F92">
      <w:pPr>
        <w:rPr>
          <w:rFonts w:ascii="Times New Roman" w:hAnsi="Times New Roman" w:cs="Times New Roman"/>
          <w:color w:val="000000" w:themeColor="text1"/>
          <w:sz w:val="28"/>
          <w:szCs w:val="28"/>
        </w:rPr>
      </w:pPr>
      <w:hyperlink w:anchor="bookmark53" w:tooltip="Current Document">
        <w:r w:rsidR="00FD5F92" w:rsidRPr="00461064">
          <w:rPr>
            <w:rFonts w:ascii="Times New Roman" w:hAnsi="Times New Roman" w:cs="Times New Roman"/>
            <w:color w:val="000000" w:themeColor="text1"/>
            <w:sz w:val="28"/>
            <w:szCs w:val="28"/>
          </w:rPr>
          <w:t>8.7</w:t>
        </w:r>
        <w:r w:rsidR="00FD5F92" w:rsidRPr="00461064">
          <w:rPr>
            <w:rFonts w:ascii="Times New Roman" w:hAnsi="Times New Roman" w:cs="Times New Roman"/>
            <w:color w:val="000000" w:themeColor="text1"/>
            <w:sz w:val="28"/>
            <w:szCs w:val="28"/>
          </w:rPr>
          <w:tab/>
          <w:t>Академічна мобільність студентів</w:t>
        </w:r>
        <w:r w:rsidR="00461064">
          <w:rPr>
            <w:rFonts w:ascii="Times New Roman" w:hAnsi="Times New Roman" w:cs="Times New Roman"/>
            <w:color w:val="000000" w:themeColor="text1"/>
            <w:sz w:val="28"/>
            <w:szCs w:val="28"/>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F82120" w:rsidRPr="00F82120">
        <w:rPr>
          <w:rFonts w:ascii="Times New Roman" w:hAnsi="Times New Roman" w:cs="Times New Roman"/>
          <w:sz w:val="28"/>
          <w:szCs w:val="28"/>
        </w:rPr>
        <w:t>28</w:t>
      </w:r>
    </w:p>
    <w:p w:rsidR="00FD5F92" w:rsidRPr="00FD5F92" w:rsidRDefault="00EE36FF" w:rsidP="00FD5F92">
      <w:pPr>
        <w:rPr>
          <w:rFonts w:ascii="Times New Roman" w:hAnsi="Times New Roman" w:cs="Times New Roman"/>
          <w:color w:val="000000" w:themeColor="text1"/>
          <w:sz w:val="28"/>
          <w:szCs w:val="28"/>
        </w:rPr>
      </w:pPr>
      <w:hyperlink w:anchor="bookmark55" w:tooltip="Current Document">
        <w:r w:rsidR="00FD5F92" w:rsidRPr="00461064">
          <w:rPr>
            <w:rFonts w:ascii="Times New Roman" w:hAnsi="Times New Roman" w:cs="Times New Roman"/>
            <w:color w:val="000000" w:themeColor="text1"/>
            <w:sz w:val="28"/>
            <w:szCs w:val="28"/>
          </w:rPr>
          <w:t>8.8</w:t>
        </w:r>
        <w:r w:rsidR="00FD5F92" w:rsidRPr="00461064">
          <w:rPr>
            <w:rFonts w:ascii="Times New Roman" w:hAnsi="Times New Roman" w:cs="Times New Roman"/>
            <w:color w:val="000000" w:themeColor="text1"/>
            <w:sz w:val="28"/>
            <w:szCs w:val="28"/>
          </w:rPr>
          <w:tab/>
          <w:t>Перезарахування та визнання результатів навчання</w:t>
        </w:r>
        <w:r w:rsidR="00461064">
          <w:rPr>
            <w:rFonts w:ascii="Times New Roman" w:hAnsi="Times New Roman" w:cs="Times New Roman"/>
            <w:color w:val="000000" w:themeColor="text1"/>
            <w:sz w:val="28"/>
            <w:szCs w:val="28"/>
          </w:rPr>
          <w:t xml:space="preserve"> </w:t>
        </w:r>
      </w:hyperlink>
      <w:r w:rsidR="00461064">
        <w:rPr>
          <w:u w:val="single"/>
        </w:rPr>
        <w:tab/>
      </w:r>
      <w:r w:rsidR="00461064">
        <w:rPr>
          <w:u w:val="single"/>
        </w:rPr>
        <w:tab/>
      </w:r>
      <w:r w:rsidR="00461064">
        <w:rPr>
          <w:u w:val="single"/>
        </w:rPr>
        <w:tab/>
      </w:r>
      <w:r w:rsidR="00F82120" w:rsidRPr="00F82120">
        <w:rPr>
          <w:rFonts w:ascii="Times New Roman" w:hAnsi="Times New Roman" w:cs="Times New Roman"/>
          <w:sz w:val="28"/>
          <w:szCs w:val="28"/>
        </w:rPr>
        <w:t>29</w:t>
      </w:r>
    </w:p>
    <w:p w:rsidR="00FD5F92" w:rsidRPr="00FD5F92" w:rsidRDefault="00EE36FF" w:rsidP="00FD5F92">
      <w:pPr>
        <w:rPr>
          <w:rFonts w:ascii="Times New Roman" w:hAnsi="Times New Roman" w:cs="Times New Roman"/>
          <w:color w:val="000000" w:themeColor="text1"/>
          <w:sz w:val="28"/>
          <w:szCs w:val="28"/>
        </w:rPr>
      </w:pPr>
      <w:hyperlink w:anchor="bookmark57" w:tooltip="Current Document">
        <w:r w:rsidR="00FD5F92" w:rsidRPr="00461064">
          <w:rPr>
            <w:rFonts w:ascii="Times New Roman" w:hAnsi="Times New Roman" w:cs="Times New Roman"/>
            <w:color w:val="000000" w:themeColor="text1"/>
            <w:sz w:val="28"/>
            <w:szCs w:val="28"/>
          </w:rPr>
          <w:t>8.9</w:t>
        </w:r>
        <w:r w:rsidR="00FD5F92" w:rsidRPr="00461064">
          <w:rPr>
            <w:rFonts w:ascii="Times New Roman" w:hAnsi="Times New Roman" w:cs="Times New Roman"/>
            <w:color w:val="000000" w:themeColor="text1"/>
            <w:sz w:val="28"/>
            <w:szCs w:val="28"/>
          </w:rPr>
          <w:tab/>
          <w:t>Стипендіальне забезпечення</w:t>
        </w:r>
        <w:r w:rsidR="00461064">
          <w:rPr>
            <w:rFonts w:ascii="Times New Roman" w:hAnsi="Times New Roman" w:cs="Times New Roman"/>
            <w:color w:val="000000" w:themeColor="text1"/>
            <w:sz w:val="28"/>
            <w:szCs w:val="28"/>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F82120" w:rsidRPr="00F82120">
        <w:rPr>
          <w:rFonts w:ascii="Times New Roman" w:hAnsi="Times New Roman" w:cs="Times New Roman"/>
          <w:sz w:val="28"/>
          <w:szCs w:val="28"/>
        </w:rPr>
        <w:t>30</w:t>
      </w:r>
    </w:p>
    <w:p w:rsidR="00FD5F92" w:rsidRPr="00FD5F92" w:rsidRDefault="00EE36FF" w:rsidP="00FD5F92">
      <w:pPr>
        <w:rPr>
          <w:rFonts w:ascii="Times New Roman" w:hAnsi="Times New Roman" w:cs="Times New Roman"/>
          <w:color w:val="000000" w:themeColor="text1"/>
          <w:sz w:val="28"/>
          <w:szCs w:val="28"/>
        </w:rPr>
      </w:pPr>
      <w:hyperlink w:anchor="bookmark59" w:tooltip="Current Document">
        <w:r w:rsidR="00FD5F92" w:rsidRPr="00461064">
          <w:rPr>
            <w:rFonts w:ascii="Times New Roman" w:hAnsi="Times New Roman" w:cs="Times New Roman"/>
            <w:color w:val="000000" w:themeColor="text1"/>
            <w:sz w:val="28"/>
            <w:szCs w:val="28"/>
          </w:rPr>
          <w:t>8.10</w:t>
        </w:r>
        <w:r w:rsidR="00FD5F92" w:rsidRPr="00461064">
          <w:rPr>
            <w:rFonts w:ascii="Times New Roman" w:hAnsi="Times New Roman" w:cs="Times New Roman"/>
            <w:color w:val="000000" w:themeColor="text1"/>
            <w:sz w:val="28"/>
            <w:szCs w:val="28"/>
          </w:rPr>
          <w:tab/>
          <w:t>Навчання осіб з особливими освітніми потребами</w:t>
        </w:r>
        <w:r w:rsidR="00461064">
          <w:rPr>
            <w:rFonts w:ascii="Times New Roman" w:hAnsi="Times New Roman" w:cs="Times New Roman"/>
            <w:color w:val="000000" w:themeColor="text1"/>
            <w:sz w:val="28"/>
            <w:szCs w:val="28"/>
          </w:rPr>
          <w:t xml:space="preserve"> </w:t>
        </w:r>
      </w:hyperlink>
      <w:r w:rsidR="00461064">
        <w:rPr>
          <w:u w:val="single"/>
        </w:rPr>
        <w:tab/>
      </w:r>
      <w:r w:rsidR="00461064">
        <w:rPr>
          <w:u w:val="single"/>
        </w:rPr>
        <w:tab/>
      </w:r>
      <w:r w:rsidR="00461064">
        <w:rPr>
          <w:u w:val="single"/>
        </w:rPr>
        <w:tab/>
      </w:r>
      <w:r w:rsidR="00F82120" w:rsidRPr="00F82120">
        <w:rPr>
          <w:rFonts w:ascii="Times New Roman" w:hAnsi="Times New Roman" w:cs="Times New Roman"/>
          <w:sz w:val="28"/>
          <w:szCs w:val="28"/>
        </w:rPr>
        <w:t>30</w:t>
      </w:r>
    </w:p>
    <w:p w:rsidR="00FD5F92" w:rsidRPr="00FD5F92" w:rsidRDefault="00EE36FF" w:rsidP="00FD5F92">
      <w:pPr>
        <w:rPr>
          <w:rFonts w:ascii="Times New Roman" w:hAnsi="Times New Roman" w:cs="Times New Roman"/>
          <w:color w:val="000000" w:themeColor="text1"/>
          <w:sz w:val="28"/>
          <w:szCs w:val="28"/>
        </w:rPr>
      </w:pPr>
      <w:hyperlink w:anchor="bookmark60" w:tooltip="Current Document">
        <w:r w:rsidR="00FD5F92" w:rsidRPr="00461064">
          <w:rPr>
            <w:rFonts w:ascii="Times New Roman" w:hAnsi="Times New Roman" w:cs="Times New Roman"/>
            <w:color w:val="000000" w:themeColor="text1"/>
            <w:sz w:val="28"/>
            <w:szCs w:val="28"/>
          </w:rPr>
          <w:t>9</w:t>
        </w:r>
        <w:r w:rsidR="00B1176A" w:rsidRPr="00461064">
          <w:rPr>
            <w:rFonts w:ascii="Times New Roman" w:hAnsi="Times New Roman" w:cs="Times New Roman"/>
            <w:color w:val="000000" w:themeColor="text1"/>
            <w:sz w:val="28"/>
            <w:szCs w:val="28"/>
          </w:rPr>
          <w:t xml:space="preserve"> </w:t>
        </w:r>
        <w:r w:rsidR="00FD5F92" w:rsidRPr="00461064">
          <w:rPr>
            <w:rFonts w:ascii="Times New Roman" w:hAnsi="Times New Roman" w:cs="Times New Roman"/>
            <w:color w:val="000000" w:themeColor="text1"/>
            <w:sz w:val="28"/>
            <w:szCs w:val="28"/>
          </w:rPr>
          <w:t xml:space="preserve">ПРАВА ТА ОБОВ’ЯЗКИ ПЕДАГОГІЧНИХ ПРАЦІВНИКІВ </w:t>
        </w:r>
      </w:hyperlink>
      <w:r w:rsidR="00461064">
        <w:rPr>
          <w:u w:val="single"/>
        </w:rPr>
        <w:tab/>
      </w:r>
      <w:r w:rsidR="00461064">
        <w:rPr>
          <w:u w:val="single"/>
        </w:rPr>
        <w:tab/>
      </w:r>
      <w:r w:rsidR="00F82120" w:rsidRPr="00F82120">
        <w:rPr>
          <w:rFonts w:ascii="Times New Roman" w:hAnsi="Times New Roman" w:cs="Times New Roman"/>
          <w:color w:val="000000" w:themeColor="text1"/>
          <w:sz w:val="28"/>
          <w:szCs w:val="28"/>
        </w:rPr>
        <w:t>30</w:t>
      </w:r>
    </w:p>
    <w:p w:rsidR="00FD5F92" w:rsidRPr="00F82120" w:rsidRDefault="00EE36FF" w:rsidP="00FD5F92">
      <w:pPr>
        <w:rPr>
          <w:rFonts w:ascii="Times New Roman" w:hAnsi="Times New Roman" w:cs="Times New Roman"/>
          <w:color w:val="000000" w:themeColor="text1"/>
          <w:sz w:val="28"/>
          <w:szCs w:val="28"/>
        </w:rPr>
      </w:pPr>
      <w:hyperlink w:anchor="bookmark63" w:tooltip="Current Document">
        <w:r w:rsidR="00FD5F92" w:rsidRPr="00461064">
          <w:rPr>
            <w:rFonts w:ascii="Times New Roman" w:hAnsi="Times New Roman" w:cs="Times New Roman"/>
            <w:color w:val="000000" w:themeColor="text1"/>
            <w:sz w:val="28"/>
            <w:szCs w:val="28"/>
          </w:rPr>
          <w:t>9.1</w:t>
        </w:r>
        <w:r w:rsidR="00FD5F92" w:rsidRPr="00461064">
          <w:rPr>
            <w:rFonts w:ascii="Times New Roman" w:hAnsi="Times New Roman" w:cs="Times New Roman"/>
            <w:color w:val="000000" w:themeColor="text1"/>
            <w:sz w:val="28"/>
            <w:szCs w:val="28"/>
          </w:rPr>
          <w:tab/>
          <w:t xml:space="preserve">Права педагогічних працівників </w:t>
        </w:r>
      </w:hyperlink>
      <w:r w:rsidR="00461064">
        <w:rPr>
          <w:u w:val="single"/>
        </w:rPr>
        <w:tab/>
      </w:r>
      <w:r w:rsidR="00461064">
        <w:rPr>
          <w:u w:val="single"/>
        </w:rPr>
        <w:tab/>
      </w:r>
      <w:r w:rsidR="00461064">
        <w:rPr>
          <w:u w:val="single"/>
        </w:rPr>
        <w:tab/>
      </w:r>
      <w:r w:rsidR="00461064">
        <w:rPr>
          <w:u w:val="single"/>
        </w:rPr>
        <w:tab/>
      </w:r>
      <w:r w:rsidR="00461064">
        <w:rPr>
          <w:u w:val="single"/>
        </w:rPr>
        <w:tab/>
      </w:r>
      <w:r w:rsidR="00461064">
        <w:rPr>
          <w:u w:val="single"/>
        </w:rPr>
        <w:tab/>
      </w:r>
      <w:r w:rsidR="00F82120" w:rsidRPr="00F82120">
        <w:rPr>
          <w:rFonts w:ascii="Times New Roman" w:hAnsi="Times New Roman" w:cs="Times New Roman"/>
          <w:sz w:val="28"/>
          <w:szCs w:val="28"/>
        </w:rPr>
        <w:t>31</w:t>
      </w:r>
    </w:p>
    <w:p w:rsidR="00FD5F92" w:rsidRPr="00FD5F92" w:rsidRDefault="00EE36FF" w:rsidP="00FD5F92">
      <w:pPr>
        <w:rPr>
          <w:rFonts w:ascii="Times New Roman" w:hAnsi="Times New Roman" w:cs="Times New Roman"/>
          <w:color w:val="000000" w:themeColor="text1"/>
          <w:sz w:val="28"/>
          <w:szCs w:val="28"/>
        </w:rPr>
      </w:pPr>
      <w:hyperlink w:anchor="bookmark67" w:tooltip="Current Document">
        <w:r w:rsidR="00FD5F92" w:rsidRPr="00461064">
          <w:rPr>
            <w:rFonts w:ascii="Times New Roman" w:hAnsi="Times New Roman" w:cs="Times New Roman"/>
            <w:color w:val="000000" w:themeColor="text1"/>
            <w:sz w:val="28"/>
            <w:szCs w:val="28"/>
          </w:rPr>
          <w:t>9.2</w:t>
        </w:r>
        <w:r w:rsidR="00FD5F92" w:rsidRPr="00461064">
          <w:rPr>
            <w:rFonts w:ascii="Times New Roman" w:hAnsi="Times New Roman" w:cs="Times New Roman"/>
            <w:color w:val="000000" w:themeColor="text1"/>
            <w:sz w:val="28"/>
            <w:szCs w:val="28"/>
          </w:rPr>
          <w:tab/>
          <w:t>Обов’язки педагогічних працівників</w:t>
        </w:r>
        <w:r w:rsidR="00461064">
          <w:rPr>
            <w:rFonts w:ascii="Times New Roman" w:hAnsi="Times New Roman" w:cs="Times New Roman"/>
            <w:color w:val="000000" w:themeColor="text1"/>
            <w:sz w:val="28"/>
            <w:szCs w:val="28"/>
          </w:rPr>
          <w:t xml:space="preserve"> </w:t>
        </w:r>
      </w:hyperlink>
      <w:r w:rsidR="00461064">
        <w:rPr>
          <w:u w:val="single"/>
        </w:rPr>
        <w:tab/>
      </w:r>
      <w:r w:rsidR="00461064">
        <w:rPr>
          <w:u w:val="single"/>
        </w:rPr>
        <w:tab/>
      </w:r>
      <w:r w:rsidR="00461064">
        <w:rPr>
          <w:u w:val="single"/>
        </w:rPr>
        <w:tab/>
      </w:r>
      <w:r w:rsidR="00461064">
        <w:rPr>
          <w:u w:val="single"/>
        </w:rPr>
        <w:tab/>
      </w:r>
      <w:r w:rsidR="00461064">
        <w:rPr>
          <w:u w:val="single"/>
        </w:rPr>
        <w:tab/>
      </w:r>
      <w:r w:rsidR="00F82120" w:rsidRPr="00F82120">
        <w:rPr>
          <w:rFonts w:ascii="Times New Roman" w:hAnsi="Times New Roman" w:cs="Times New Roman"/>
          <w:sz w:val="28"/>
          <w:szCs w:val="28"/>
        </w:rPr>
        <w:t>31</w:t>
      </w:r>
    </w:p>
    <w:p w:rsidR="00FD5F92" w:rsidRPr="00FD5F92" w:rsidRDefault="00EE36FF" w:rsidP="00FD5F92">
      <w:pPr>
        <w:rPr>
          <w:rFonts w:ascii="Times New Roman" w:hAnsi="Times New Roman" w:cs="Times New Roman"/>
          <w:color w:val="000000" w:themeColor="text1"/>
          <w:sz w:val="28"/>
          <w:szCs w:val="28"/>
        </w:rPr>
      </w:pPr>
      <w:hyperlink w:anchor="bookmark65" w:tooltip="Current Document">
        <w:r w:rsidR="00FD5F92" w:rsidRPr="00461064">
          <w:rPr>
            <w:rFonts w:ascii="Times New Roman" w:hAnsi="Times New Roman" w:cs="Times New Roman"/>
            <w:color w:val="000000" w:themeColor="text1"/>
            <w:sz w:val="28"/>
            <w:szCs w:val="28"/>
          </w:rPr>
          <w:t>9.3</w:t>
        </w:r>
        <w:r w:rsidR="00FD5F92" w:rsidRPr="00461064">
          <w:rPr>
            <w:rFonts w:ascii="Times New Roman" w:hAnsi="Times New Roman" w:cs="Times New Roman"/>
            <w:color w:val="000000" w:themeColor="text1"/>
            <w:sz w:val="28"/>
            <w:szCs w:val="28"/>
          </w:rPr>
          <w:tab/>
          <w:t>Права та обов’язки куратора академічної групи</w:t>
        </w:r>
        <w:r w:rsidR="00461064">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F82120" w:rsidRPr="00461064">
          <w:rPr>
            <w:rFonts w:ascii="Times New Roman" w:hAnsi="Times New Roman" w:cs="Times New Roman"/>
            <w:color w:val="000000" w:themeColor="text1"/>
            <w:sz w:val="28"/>
            <w:szCs w:val="28"/>
          </w:rPr>
          <w:t>32</w:t>
        </w:r>
      </w:hyperlink>
    </w:p>
    <w:p w:rsidR="00FD7743" w:rsidRPr="00B1176A" w:rsidRDefault="00B1176A" w:rsidP="00075543">
      <w:pPr>
        <w:rPr>
          <w:rFonts w:ascii="Times New Roman" w:hAnsi="Times New Roman" w:cs="Times New Roman"/>
          <w:color w:val="000000" w:themeColor="text1"/>
          <w:sz w:val="28"/>
          <w:szCs w:val="28"/>
        </w:rPr>
      </w:pPr>
      <w:r w:rsidRPr="00461064">
        <w:rPr>
          <w:rFonts w:ascii="Times New Roman" w:hAnsi="Times New Roman" w:cs="Times New Roman"/>
          <w:color w:val="000000" w:themeColor="text1"/>
          <w:sz w:val="28"/>
          <w:szCs w:val="28"/>
        </w:rPr>
        <w:t>9.4</w:t>
      </w:r>
      <w:r w:rsidR="009C7DF7" w:rsidRPr="00461064">
        <w:rPr>
          <w:rFonts w:ascii="Times New Roman" w:hAnsi="Times New Roman" w:cs="Times New Roman"/>
          <w:color w:val="000000" w:themeColor="text1"/>
          <w:sz w:val="28"/>
          <w:szCs w:val="28"/>
        </w:rPr>
        <w:t xml:space="preserve"> </w:t>
      </w:r>
      <w:r>
        <w:rPr>
          <w:color w:val="000000" w:themeColor="text1"/>
        </w:rPr>
        <w:t xml:space="preserve">  </w:t>
      </w:r>
      <w:r w:rsidRPr="00B1176A">
        <w:rPr>
          <w:rFonts w:ascii="Times New Roman" w:hAnsi="Times New Roman" w:cs="Times New Roman"/>
          <w:color w:val="000000" w:themeColor="text1"/>
          <w:sz w:val="28"/>
          <w:szCs w:val="28"/>
        </w:rPr>
        <w:t>Робочий</w:t>
      </w:r>
      <w:r>
        <w:rPr>
          <w:rFonts w:ascii="Times New Roman" w:hAnsi="Times New Roman" w:cs="Times New Roman"/>
          <w:color w:val="000000" w:themeColor="text1"/>
          <w:sz w:val="28"/>
          <w:szCs w:val="28"/>
        </w:rPr>
        <w:t xml:space="preserve"> </w:t>
      </w:r>
      <w:r w:rsidRPr="00B1176A">
        <w:rPr>
          <w:rFonts w:ascii="Times New Roman" w:hAnsi="Times New Roman" w:cs="Times New Roman"/>
          <w:color w:val="000000" w:themeColor="text1"/>
          <w:sz w:val="28"/>
          <w:szCs w:val="28"/>
        </w:rPr>
        <w:t>час педагогічних працівників</w:t>
      </w:r>
      <w:r>
        <w:rPr>
          <w:rFonts w:ascii="Times New Roman" w:hAnsi="Times New Roman" w:cs="Times New Roman"/>
          <w:color w:val="000000" w:themeColor="text1"/>
          <w:sz w:val="28"/>
          <w:szCs w:val="28"/>
        </w:rPr>
        <w:t xml:space="preserve"> </w:t>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461064">
        <w:rPr>
          <w:rFonts w:ascii="Times New Roman" w:hAnsi="Times New Roman" w:cs="Times New Roman"/>
          <w:color w:val="000000" w:themeColor="text1"/>
          <w:sz w:val="28"/>
          <w:szCs w:val="28"/>
          <w:u w:val="single"/>
        </w:rPr>
        <w:tab/>
      </w:r>
      <w:r w:rsidR="00F82120">
        <w:rPr>
          <w:rFonts w:ascii="Times New Roman" w:hAnsi="Times New Roman" w:cs="Times New Roman"/>
          <w:color w:val="000000" w:themeColor="text1"/>
          <w:sz w:val="28"/>
          <w:szCs w:val="28"/>
        </w:rPr>
        <w:t>33</w:t>
      </w:r>
    </w:p>
    <w:p w:rsidR="00FD7743" w:rsidRPr="00075543" w:rsidRDefault="00B132A1" w:rsidP="000E6660">
      <w:pPr>
        <w:tabs>
          <w:tab w:val="left" w:pos="0"/>
        </w:tabs>
        <w:rPr>
          <w:rFonts w:ascii="Times New Roman" w:hAnsi="Times New Roman" w:cs="Times New Roman"/>
          <w:sz w:val="28"/>
          <w:szCs w:val="28"/>
        </w:rPr>
      </w:pPr>
      <w:r>
        <w:rPr>
          <w:rFonts w:ascii="Times New Roman" w:hAnsi="Times New Roman" w:cs="Times New Roman"/>
          <w:sz w:val="28"/>
          <w:szCs w:val="28"/>
        </w:rPr>
        <w:t>ПРИКІНЦЕВІ ЗАУВАЖЕННЯ</w:t>
      </w:r>
      <w:r w:rsidR="00461064">
        <w:rPr>
          <w:rFonts w:ascii="Times New Roman" w:hAnsi="Times New Roman" w:cs="Times New Roman"/>
          <w:sz w:val="28"/>
          <w:szCs w:val="28"/>
        </w:rPr>
        <w:t xml:space="preserve"> </w:t>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0E6660">
        <w:rPr>
          <w:rFonts w:ascii="Times New Roman" w:hAnsi="Times New Roman" w:cs="Times New Roman"/>
          <w:sz w:val="28"/>
          <w:szCs w:val="28"/>
          <w:u w:val="single"/>
        </w:rPr>
        <w:tab/>
      </w:r>
      <w:r w:rsidR="00F82120">
        <w:rPr>
          <w:rFonts w:ascii="Times New Roman" w:hAnsi="Times New Roman" w:cs="Times New Roman"/>
          <w:sz w:val="28"/>
          <w:szCs w:val="28"/>
        </w:rPr>
        <w:t>36</w:t>
      </w:r>
    </w:p>
    <w:p w:rsidR="00B132A1" w:rsidRDefault="005201CB" w:rsidP="005201CB">
      <w:pPr>
        <w:jc w:val="center"/>
        <w:rPr>
          <w:rFonts w:ascii="Times New Roman" w:hAnsi="Times New Roman" w:cs="Times New Roman"/>
          <w:sz w:val="28"/>
          <w:szCs w:val="28"/>
        </w:rPr>
      </w:pPr>
      <w:r>
        <w:rPr>
          <w:rFonts w:ascii="Times New Roman" w:hAnsi="Times New Roman" w:cs="Times New Roman"/>
          <w:sz w:val="28"/>
          <w:szCs w:val="28"/>
        </w:rPr>
        <w:lastRenderedPageBreak/>
        <w:t>3</w:t>
      </w:r>
    </w:p>
    <w:p w:rsidR="00FD7743" w:rsidRPr="00FC0794" w:rsidRDefault="006F4877" w:rsidP="00FC0794">
      <w:pPr>
        <w:jc w:val="center"/>
        <w:rPr>
          <w:rFonts w:ascii="Times New Roman" w:hAnsi="Times New Roman" w:cs="Times New Roman"/>
          <w:b/>
          <w:sz w:val="28"/>
          <w:szCs w:val="28"/>
        </w:rPr>
      </w:pPr>
      <w:r>
        <w:rPr>
          <w:rFonts w:ascii="Times New Roman" w:hAnsi="Times New Roman" w:cs="Times New Roman"/>
          <w:b/>
          <w:sz w:val="28"/>
          <w:szCs w:val="28"/>
        </w:rPr>
        <w:t>П</w:t>
      </w:r>
      <w:r w:rsidR="009C7DF7" w:rsidRPr="00FC0794">
        <w:rPr>
          <w:rFonts w:ascii="Times New Roman" w:hAnsi="Times New Roman" w:cs="Times New Roman"/>
          <w:b/>
          <w:sz w:val="28"/>
          <w:szCs w:val="28"/>
        </w:rPr>
        <w:t>ЕРЕДМОВА</w:t>
      </w:r>
    </w:p>
    <w:p w:rsidR="00FD7743" w:rsidRPr="00FC0794" w:rsidRDefault="009C7DF7" w:rsidP="00075543">
      <w:pPr>
        <w:rPr>
          <w:rFonts w:ascii="Times New Roman" w:hAnsi="Times New Roman" w:cs="Times New Roman"/>
          <w:b/>
          <w:sz w:val="28"/>
          <w:szCs w:val="28"/>
        </w:rPr>
      </w:pPr>
      <w:bookmarkStart w:id="1" w:name="bookmark1"/>
      <w:bookmarkStart w:id="2" w:name="bookmark2"/>
      <w:r w:rsidRPr="00FC0794">
        <w:rPr>
          <w:rFonts w:ascii="Times New Roman" w:hAnsi="Times New Roman" w:cs="Times New Roman"/>
          <w:b/>
          <w:sz w:val="28"/>
          <w:szCs w:val="28"/>
        </w:rPr>
        <w:t>Призначення Положення</w:t>
      </w:r>
      <w:bookmarkEnd w:id="1"/>
      <w:bookmarkEnd w:id="2"/>
    </w:p>
    <w:p w:rsidR="00FC0794" w:rsidRPr="00FC0794" w:rsidRDefault="009C7DF7" w:rsidP="00E5794E">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Положення про організацію освітнього процесу (далі - Положення) </w:t>
      </w:r>
      <w:r w:rsidR="00FC0794" w:rsidRPr="00FC0794">
        <w:rPr>
          <w:rFonts w:ascii="Times New Roman" w:hAnsi="Times New Roman" w:cs="Times New Roman"/>
          <w:sz w:val="28"/>
          <w:szCs w:val="28"/>
        </w:rPr>
        <w:t>Відокремлен</w:t>
      </w:r>
      <w:r w:rsidR="00E5794E">
        <w:rPr>
          <w:rFonts w:ascii="Times New Roman" w:hAnsi="Times New Roman" w:cs="Times New Roman"/>
          <w:sz w:val="28"/>
          <w:szCs w:val="28"/>
        </w:rPr>
        <w:t xml:space="preserve">ого </w:t>
      </w:r>
      <w:r w:rsidR="00FC0794" w:rsidRPr="00FC0794">
        <w:rPr>
          <w:rFonts w:ascii="Times New Roman" w:hAnsi="Times New Roman" w:cs="Times New Roman"/>
          <w:sz w:val="28"/>
          <w:szCs w:val="28"/>
        </w:rPr>
        <w:t>структурн</w:t>
      </w:r>
      <w:r w:rsidR="00E5794E">
        <w:rPr>
          <w:rFonts w:ascii="Times New Roman" w:hAnsi="Times New Roman" w:cs="Times New Roman"/>
          <w:sz w:val="28"/>
          <w:szCs w:val="28"/>
        </w:rPr>
        <w:t>ого</w:t>
      </w:r>
      <w:r w:rsidR="00FC0794" w:rsidRPr="00FC0794">
        <w:rPr>
          <w:rFonts w:ascii="Times New Roman" w:hAnsi="Times New Roman" w:cs="Times New Roman"/>
          <w:sz w:val="28"/>
          <w:szCs w:val="28"/>
        </w:rPr>
        <w:t xml:space="preserve"> підрозділ</w:t>
      </w:r>
      <w:r w:rsidR="00E5794E">
        <w:rPr>
          <w:rFonts w:ascii="Times New Roman" w:hAnsi="Times New Roman" w:cs="Times New Roman"/>
          <w:sz w:val="28"/>
          <w:szCs w:val="28"/>
        </w:rPr>
        <w:t xml:space="preserve">у </w:t>
      </w:r>
      <w:r w:rsidR="00FC0794" w:rsidRPr="00FC0794">
        <w:rPr>
          <w:rFonts w:ascii="Times New Roman" w:hAnsi="Times New Roman" w:cs="Times New Roman"/>
          <w:sz w:val="28"/>
          <w:szCs w:val="28"/>
        </w:rPr>
        <w:t xml:space="preserve">«Уманський фаховий коледж технологій та бізнесу Уманського національного університету </w:t>
      </w:r>
      <w:r w:rsidR="00E5794E">
        <w:rPr>
          <w:rFonts w:ascii="Times New Roman" w:hAnsi="Times New Roman" w:cs="Times New Roman"/>
          <w:sz w:val="28"/>
          <w:szCs w:val="28"/>
        </w:rPr>
        <w:t>с</w:t>
      </w:r>
      <w:r w:rsidR="00FC0794" w:rsidRPr="00FC0794">
        <w:rPr>
          <w:rFonts w:ascii="Times New Roman" w:hAnsi="Times New Roman" w:cs="Times New Roman"/>
          <w:sz w:val="28"/>
          <w:szCs w:val="28"/>
        </w:rPr>
        <w:t>адівництва»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є нормативним документом, що регламентує організацію освітнього процесу в </w:t>
      </w:r>
      <w:r w:rsidR="00E5794E">
        <w:rPr>
          <w:rFonts w:ascii="Times New Roman" w:hAnsi="Times New Roman" w:cs="Times New Roman"/>
          <w:sz w:val="28"/>
          <w:szCs w:val="28"/>
        </w:rPr>
        <w:t xml:space="preserve"> коледжі</w:t>
      </w:r>
      <w:r w:rsidRPr="00075543">
        <w:rPr>
          <w:rFonts w:ascii="Times New Roman" w:hAnsi="Times New Roman" w:cs="Times New Roman"/>
          <w:sz w:val="28"/>
          <w:szCs w:val="28"/>
        </w:rPr>
        <w:t>.</w:t>
      </w:r>
    </w:p>
    <w:p w:rsidR="00E5794E" w:rsidRDefault="009C7DF7" w:rsidP="00E5794E">
      <w:pPr>
        <w:ind w:firstLine="708"/>
        <w:rPr>
          <w:rFonts w:ascii="Times New Roman" w:hAnsi="Times New Roman" w:cs="Times New Roman"/>
          <w:sz w:val="28"/>
          <w:szCs w:val="28"/>
        </w:rPr>
      </w:pPr>
      <w:bookmarkStart w:id="3" w:name="bookmark3"/>
      <w:r w:rsidRPr="00075543">
        <w:rPr>
          <w:rFonts w:ascii="Times New Roman" w:hAnsi="Times New Roman" w:cs="Times New Roman"/>
          <w:sz w:val="28"/>
          <w:szCs w:val="28"/>
        </w:rPr>
        <w:t xml:space="preserve">Положення поширюється на всіх учасників освітнього процесу </w:t>
      </w:r>
      <w:bookmarkEnd w:id="3"/>
      <w:r w:rsidR="00E5794E">
        <w:rPr>
          <w:rFonts w:ascii="Times New Roman" w:hAnsi="Times New Roman" w:cs="Times New Roman"/>
          <w:sz w:val="28"/>
          <w:szCs w:val="28"/>
        </w:rPr>
        <w:t xml:space="preserve">ВСП </w:t>
      </w:r>
      <w:r w:rsidR="00E5794E" w:rsidRPr="00FC0794">
        <w:rPr>
          <w:rFonts w:ascii="Times New Roman" w:hAnsi="Times New Roman" w:cs="Times New Roman"/>
          <w:sz w:val="28"/>
          <w:szCs w:val="28"/>
        </w:rPr>
        <w:t xml:space="preserve">«Уманський фаховий коледж технологій та бізнесу Уманського національного університету </w:t>
      </w:r>
      <w:r w:rsidR="00E5794E">
        <w:rPr>
          <w:rFonts w:ascii="Times New Roman" w:hAnsi="Times New Roman" w:cs="Times New Roman"/>
          <w:sz w:val="28"/>
          <w:szCs w:val="28"/>
        </w:rPr>
        <w:t>с</w:t>
      </w:r>
      <w:r w:rsidR="00E5794E" w:rsidRPr="00FC0794">
        <w:rPr>
          <w:rFonts w:ascii="Times New Roman" w:hAnsi="Times New Roman" w:cs="Times New Roman"/>
          <w:sz w:val="28"/>
          <w:szCs w:val="28"/>
        </w:rPr>
        <w:t>адівництва»</w:t>
      </w:r>
      <w:r w:rsidR="00E5794E">
        <w:rPr>
          <w:rFonts w:ascii="Times New Roman" w:hAnsi="Times New Roman" w:cs="Times New Roman"/>
          <w:sz w:val="28"/>
          <w:szCs w:val="28"/>
        </w:rPr>
        <w:t>.</w:t>
      </w:r>
    </w:p>
    <w:p w:rsidR="00E5794E" w:rsidRPr="00FC0794" w:rsidRDefault="00E5794E" w:rsidP="00E5794E">
      <w:pPr>
        <w:rPr>
          <w:rFonts w:ascii="Times New Roman" w:hAnsi="Times New Roman" w:cs="Times New Roman"/>
          <w:sz w:val="28"/>
          <w:szCs w:val="28"/>
        </w:rPr>
      </w:pPr>
    </w:p>
    <w:p w:rsidR="00FD7743" w:rsidRPr="00E5794E" w:rsidRDefault="009C7DF7" w:rsidP="00075543">
      <w:pPr>
        <w:rPr>
          <w:rFonts w:ascii="Times New Roman" w:hAnsi="Times New Roman" w:cs="Times New Roman"/>
          <w:b/>
          <w:sz w:val="28"/>
          <w:szCs w:val="28"/>
        </w:rPr>
      </w:pPr>
      <w:r w:rsidRPr="00E5794E">
        <w:rPr>
          <w:rFonts w:ascii="Times New Roman" w:hAnsi="Times New Roman" w:cs="Times New Roman"/>
          <w:b/>
          <w:sz w:val="28"/>
          <w:szCs w:val="28"/>
        </w:rPr>
        <w:t>Позначення та скорочення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З</w:t>
      </w:r>
      <w:r w:rsidR="007E3BD2">
        <w:rPr>
          <w:rFonts w:ascii="Times New Roman" w:hAnsi="Times New Roman" w:cs="Times New Roman"/>
          <w:sz w:val="28"/>
          <w:szCs w:val="28"/>
        </w:rPr>
        <w:t>ФП</w:t>
      </w:r>
      <w:r w:rsidRPr="00075543">
        <w:rPr>
          <w:rFonts w:ascii="Times New Roman" w:hAnsi="Times New Roman" w:cs="Times New Roman"/>
          <w:sz w:val="28"/>
          <w:szCs w:val="28"/>
        </w:rPr>
        <w:t xml:space="preserve">О </w:t>
      </w:r>
      <w:r w:rsidR="007E3BD2">
        <w:rPr>
          <w:rFonts w:ascii="Times New Roman" w:hAnsi="Times New Roman" w:cs="Times New Roman"/>
          <w:sz w:val="28"/>
          <w:szCs w:val="28"/>
        </w:rPr>
        <w:t>–</w:t>
      </w:r>
      <w:r w:rsidRPr="00075543">
        <w:rPr>
          <w:rFonts w:ascii="Times New Roman" w:hAnsi="Times New Roman" w:cs="Times New Roman"/>
          <w:sz w:val="28"/>
          <w:szCs w:val="28"/>
        </w:rPr>
        <w:t xml:space="preserve"> заклад</w:t>
      </w:r>
      <w:r w:rsidR="007E3BD2">
        <w:rPr>
          <w:rFonts w:ascii="Times New Roman" w:hAnsi="Times New Roman" w:cs="Times New Roman"/>
          <w:sz w:val="28"/>
          <w:szCs w:val="28"/>
        </w:rPr>
        <w:t xml:space="preserve"> фахової</w:t>
      </w:r>
      <w:r w:rsidRPr="00075543">
        <w:rPr>
          <w:rFonts w:ascii="Times New Roman" w:hAnsi="Times New Roman" w:cs="Times New Roman"/>
          <w:sz w:val="28"/>
          <w:szCs w:val="28"/>
        </w:rPr>
        <w:t xml:space="preserve"> </w:t>
      </w:r>
      <w:r w:rsidR="007E3BD2">
        <w:rPr>
          <w:rFonts w:ascii="Times New Roman" w:hAnsi="Times New Roman" w:cs="Times New Roman"/>
          <w:sz w:val="28"/>
          <w:szCs w:val="28"/>
        </w:rPr>
        <w:t>пер</w:t>
      </w:r>
      <w:r w:rsidR="00226F00">
        <w:rPr>
          <w:rFonts w:ascii="Times New Roman" w:hAnsi="Times New Roman" w:cs="Times New Roman"/>
          <w:sz w:val="28"/>
          <w:szCs w:val="28"/>
        </w:rPr>
        <w:t>е</w:t>
      </w:r>
      <w:r w:rsidR="007E3BD2">
        <w:rPr>
          <w:rFonts w:ascii="Times New Roman" w:hAnsi="Times New Roman" w:cs="Times New Roman"/>
          <w:sz w:val="28"/>
          <w:szCs w:val="28"/>
        </w:rPr>
        <w:t>д</w:t>
      </w:r>
      <w:r w:rsidRPr="00075543">
        <w:rPr>
          <w:rFonts w:ascii="Times New Roman" w:hAnsi="Times New Roman" w:cs="Times New Roman"/>
          <w:sz w:val="28"/>
          <w:szCs w:val="28"/>
        </w:rPr>
        <w:t>вищої освіти;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ЄКТС - Європейська кредитна трансферно-накопичувальна система;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МОН України - Міністерство освіти і науки України;</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НРК - Національна рамка кваліфікацій;</w:t>
      </w:r>
    </w:p>
    <w:p w:rsidR="00F9754D" w:rsidRPr="00075543" w:rsidRDefault="00F9754D" w:rsidP="00075543">
      <w:pPr>
        <w:rPr>
          <w:rFonts w:ascii="Times New Roman" w:hAnsi="Times New Roman" w:cs="Times New Roman"/>
          <w:sz w:val="28"/>
          <w:szCs w:val="28"/>
        </w:rPr>
      </w:pPr>
    </w:p>
    <w:p w:rsidR="00FD7743" w:rsidRPr="00E5794E" w:rsidRDefault="009C7DF7" w:rsidP="00E5794E">
      <w:pPr>
        <w:jc w:val="center"/>
        <w:rPr>
          <w:rFonts w:ascii="Times New Roman" w:hAnsi="Times New Roman" w:cs="Times New Roman"/>
          <w:b/>
          <w:sz w:val="28"/>
          <w:szCs w:val="28"/>
        </w:rPr>
      </w:pPr>
      <w:r w:rsidRPr="00E5794E">
        <w:rPr>
          <w:rFonts w:ascii="Times New Roman" w:hAnsi="Times New Roman" w:cs="Times New Roman"/>
          <w:b/>
          <w:sz w:val="28"/>
          <w:szCs w:val="28"/>
        </w:rPr>
        <w:t xml:space="preserve">1 НОРМАТИВНА БАЗА </w:t>
      </w:r>
    </w:p>
    <w:p w:rsidR="00FD7743" w:rsidRPr="00075543" w:rsidRDefault="009C7DF7" w:rsidP="00075543">
      <w:pPr>
        <w:rPr>
          <w:rFonts w:ascii="Times New Roman" w:hAnsi="Times New Roman" w:cs="Times New Roman"/>
          <w:sz w:val="28"/>
          <w:szCs w:val="28"/>
        </w:rPr>
      </w:pPr>
      <w:bookmarkStart w:id="4" w:name="bookmark5"/>
      <w:r w:rsidRPr="00075543">
        <w:rPr>
          <w:rFonts w:ascii="Times New Roman" w:hAnsi="Times New Roman" w:cs="Times New Roman"/>
          <w:sz w:val="28"/>
          <w:szCs w:val="28"/>
        </w:rPr>
        <w:t>Положення розроблено на підставі нормативних документів державного, галузевого та інституційного рівнів.</w:t>
      </w:r>
      <w:bookmarkEnd w:id="4"/>
    </w:p>
    <w:p w:rsidR="00FD7743" w:rsidRPr="00E5794E" w:rsidRDefault="009C7DF7" w:rsidP="00E5794E">
      <w:pPr>
        <w:ind w:firstLine="708"/>
        <w:rPr>
          <w:rFonts w:ascii="Times New Roman" w:hAnsi="Times New Roman" w:cs="Times New Roman"/>
          <w:b/>
          <w:sz w:val="28"/>
          <w:szCs w:val="28"/>
        </w:rPr>
      </w:pPr>
      <w:r w:rsidRPr="00E5794E">
        <w:rPr>
          <w:rFonts w:ascii="Times New Roman" w:hAnsi="Times New Roman" w:cs="Times New Roman"/>
          <w:b/>
          <w:sz w:val="28"/>
          <w:szCs w:val="28"/>
        </w:rPr>
        <w:t>Нормативна база державного рівня</w:t>
      </w:r>
    </w:p>
    <w:p w:rsidR="00226F00" w:rsidRDefault="00F9754D" w:rsidP="007E3BD2">
      <w:pPr>
        <w:ind w:firstLine="708"/>
        <w:rPr>
          <w:rFonts w:ascii="Times New Roman" w:hAnsi="Times New Roman" w:cs="Times New Roman"/>
          <w:sz w:val="28"/>
          <w:szCs w:val="28"/>
        </w:rPr>
      </w:pPr>
      <w:r>
        <w:rPr>
          <w:rFonts w:ascii="Times New Roman" w:hAnsi="Times New Roman" w:cs="Times New Roman"/>
          <w:sz w:val="28"/>
          <w:szCs w:val="28"/>
        </w:rPr>
        <w:t>1</w:t>
      </w:r>
      <w:r w:rsidR="00ED7E42">
        <w:rPr>
          <w:rFonts w:ascii="Times New Roman" w:hAnsi="Times New Roman" w:cs="Times New Roman"/>
          <w:sz w:val="28"/>
          <w:szCs w:val="28"/>
        </w:rPr>
        <w:tab/>
      </w:r>
      <w:r w:rsidR="009C7DF7" w:rsidRPr="00075543">
        <w:rPr>
          <w:rFonts w:ascii="Times New Roman" w:hAnsi="Times New Roman" w:cs="Times New Roman"/>
          <w:sz w:val="28"/>
          <w:szCs w:val="28"/>
        </w:rPr>
        <w:t xml:space="preserve">Закон України «Про освіту» </w:t>
      </w:r>
    </w:p>
    <w:p w:rsidR="00226F00" w:rsidRDefault="00F9754D" w:rsidP="007E3BD2">
      <w:pPr>
        <w:ind w:firstLine="708"/>
        <w:rPr>
          <w:rFonts w:ascii="Times New Roman" w:hAnsi="Times New Roman" w:cs="Times New Roman"/>
          <w:sz w:val="28"/>
          <w:szCs w:val="28"/>
        </w:rPr>
      </w:pPr>
      <w:r>
        <w:rPr>
          <w:rFonts w:ascii="Times New Roman" w:hAnsi="Times New Roman" w:cs="Times New Roman"/>
          <w:sz w:val="28"/>
          <w:szCs w:val="28"/>
        </w:rPr>
        <w:t>2</w:t>
      </w:r>
      <w:r w:rsidR="009C7DF7" w:rsidRPr="00075543">
        <w:rPr>
          <w:rFonts w:ascii="Times New Roman" w:hAnsi="Times New Roman" w:cs="Times New Roman"/>
          <w:sz w:val="28"/>
          <w:szCs w:val="28"/>
        </w:rPr>
        <w:tab/>
        <w:t xml:space="preserve">Закон України «Про фахову передвищу освіту </w:t>
      </w:r>
    </w:p>
    <w:p w:rsidR="00FD7743" w:rsidRPr="00075543" w:rsidRDefault="00F9754D" w:rsidP="007E3BD2">
      <w:pPr>
        <w:ind w:firstLine="708"/>
        <w:rPr>
          <w:rFonts w:ascii="Times New Roman" w:hAnsi="Times New Roman" w:cs="Times New Roman"/>
          <w:sz w:val="28"/>
          <w:szCs w:val="28"/>
        </w:rPr>
      </w:pPr>
      <w:r>
        <w:rPr>
          <w:rFonts w:ascii="Times New Roman" w:hAnsi="Times New Roman" w:cs="Times New Roman"/>
          <w:sz w:val="28"/>
          <w:szCs w:val="28"/>
        </w:rPr>
        <w:t>3</w:t>
      </w:r>
      <w:r w:rsidR="009C7DF7" w:rsidRPr="00075543">
        <w:rPr>
          <w:rFonts w:ascii="Times New Roman" w:hAnsi="Times New Roman" w:cs="Times New Roman"/>
          <w:sz w:val="28"/>
          <w:szCs w:val="28"/>
        </w:rPr>
        <w:tab/>
        <w:t>«Питання стипендіального забезпечення», Постанова Кабінету Міністрів України від 12.07.2004 р. № 882 (зі змінами, внесеними відповідно до Постанов Кабінету Міністрів України).</w:t>
      </w:r>
    </w:p>
    <w:p w:rsidR="00FD7743" w:rsidRPr="00075543" w:rsidRDefault="00F9754D" w:rsidP="007E3BD2">
      <w:pPr>
        <w:ind w:firstLine="708"/>
        <w:rPr>
          <w:rFonts w:ascii="Times New Roman" w:hAnsi="Times New Roman" w:cs="Times New Roman"/>
          <w:sz w:val="28"/>
          <w:szCs w:val="28"/>
        </w:rPr>
      </w:pPr>
      <w:r>
        <w:rPr>
          <w:rFonts w:ascii="Times New Roman" w:hAnsi="Times New Roman" w:cs="Times New Roman"/>
          <w:sz w:val="28"/>
          <w:szCs w:val="28"/>
        </w:rPr>
        <w:t>4</w:t>
      </w:r>
      <w:r w:rsidR="009C7DF7" w:rsidRPr="00075543">
        <w:rPr>
          <w:rFonts w:ascii="Times New Roman" w:hAnsi="Times New Roman" w:cs="Times New Roman"/>
          <w:sz w:val="28"/>
          <w:szCs w:val="28"/>
        </w:rPr>
        <w:tab/>
        <w:t>«Про затвердження Національної рамки кваліфікацій», Постанова Кабінету Міністрів України від 23.11.2011 р. № 1341: (зі змінами, внесеними відповідно до Постанов Кабінету Міністрів України).</w:t>
      </w:r>
    </w:p>
    <w:p w:rsidR="00FD7743" w:rsidRPr="00075543" w:rsidRDefault="00F9754D" w:rsidP="00F9754D">
      <w:pPr>
        <w:ind w:firstLine="708"/>
        <w:rPr>
          <w:rFonts w:ascii="Times New Roman" w:hAnsi="Times New Roman" w:cs="Times New Roman"/>
          <w:sz w:val="28"/>
          <w:szCs w:val="28"/>
        </w:rPr>
      </w:pPr>
      <w:r>
        <w:rPr>
          <w:rFonts w:ascii="Times New Roman" w:hAnsi="Times New Roman" w:cs="Times New Roman"/>
          <w:sz w:val="28"/>
          <w:szCs w:val="28"/>
        </w:rPr>
        <w:t>5</w:t>
      </w:r>
      <w:r w:rsidR="009C7DF7" w:rsidRPr="00075543">
        <w:rPr>
          <w:rFonts w:ascii="Times New Roman" w:hAnsi="Times New Roman" w:cs="Times New Roman"/>
          <w:sz w:val="28"/>
          <w:szCs w:val="28"/>
        </w:rPr>
        <w:tab/>
        <w:t>Постанова Кабінету Міністрів України від 30 грудня 2015 р. № 1187 «Ліцензійні умови провадження освітньої діяльності закладів освіти» (в редакції постанови Кабінету Міністрів України від 10 травня 2018 р. № 347).</w:t>
      </w:r>
    </w:p>
    <w:p w:rsidR="00FD7743" w:rsidRPr="00075543" w:rsidRDefault="00F9754D" w:rsidP="00F9754D">
      <w:pPr>
        <w:ind w:firstLine="708"/>
        <w:rPr>
          <w:rFonts w:ascii="Times New Roman" w:hAnsi="Times New Roman" w:cs="Times New Roman"/>
          <w:sz w:val="28"/>
          <w:szCs w:val="28"/>
        </w:rPr>
      </w:pPr>
      <w:r>
        <w:rPr>
          <w:rFonts w:ascii="Times New Roman" w:hAnsi="Times New Roman" w:cs="Times New Roman"/>
          <w:sz w:val="28"/>
          <w:szCs w:val="28"/>
        </w:rPr>
        <w:t>6</w:t>
      </w:r>
      <w:r w:rsidR="009C7DF7" w:rsidRPr="00075543">
        <w:rPr>
          <w:rFonts w:ascii="Times New Roman" w:hAnsi="Times New Roman" w:cs="Times New Roman"/>
          <w:sz w:val="28"/>
          <w:szCs w:val="28"/>
        </w:rPr>
        <w:tab/>
        <w:t>«Про затвердження Положення про проведення практики студентів вищих навчальних закладів України», наказ Міністерства освіти і науки України від 08.04.1993 р. № 93.</w:t>
      </w:r>
    </w:p>
    <w:p w:rsidR="00FD7743" w:rsidRDefault="00F9754D" w:rsidP="00F9754D">
      <w:pPr>
        <w:ind w:firstLine="708"/>
        <w:rPr>
          <w:rFonts w:ascii="Times New Roman" w:hAnsi="Times New Roman" w:cs="Times New Roman"/>
          <w:sz w:val="28"/>
          <w:szCs w:val="28"/>
        </w:rPr>
      </w:pPr>
      <w:r>
        <w:rPr>
          <w:rFonts w:ascii="Times New Roman" w:hAnsi="Times New Roman" w:cs="Times New Roman"/>
          <w:sz w:val="28"/>
          <w:szCs w:val="28"/>
        </w:rPr>
        <w:t>7</w:t>
      </w:r>
      <w:r w:rsidR="009C7DF7" w:rsidRPr="00075543">
        <w:rPr>
          <w:rFonts w:ascii="Times New Roman" w:hAnsi="Times New Roman" w:cs="Times New Roman"/>
          <w:sz w:val="28"/>
          <w:szCs w:val="28"/>
        </w:rPr>
        <w:tab/>
        <w:t>«Про затвердження Положення про порядок переведення, відрахування та поновлення студентів вищих навчальних закладів освіти», наказ Міністерства освіти і науки України від 15.07.1996 р. № 245.</w:t>
      </w:r>
    </w:p>
    <w:p w:rsidR="00CF1154" w:rsidRDefault="00CF1154" w:rsidP="00F9754D">
      <w:pPr>
        <w:ind w:firstLine="708"/>
        <w:rPr>
          <w:rFonts w:ascii="Times New Roman" w:hAnsi="Times New Roman" w:cs="Times New Roman"/>
          <w:sz w:val="28"/>
          <w:szCs w:val="28"/>
        </w:rPr>
      </w:pPr>
    </w:p>
    <w:p w:rsidR="001818BA" w:rsidRPr="00075543" w:rsidRDefault="001818BA" w:rsidP="001818BA">
      <w:pPr>
        <w:ind w:firstLine="708"/>
        <w:rPr>
          <w:rFonts w:ascii="Times New Roman" w:hAnsi="Times New Roman" w:cs="Times New Roman"/>
          <w:sz w:val="28"/>
          <w:szCs w:val="28"/>
        </w:rPr>
      </w:pPr>
      <w:r>
        <w:rPr>
          <w:rFonts w:ascii="Times New Roman" w:hAnsi="Times New Roman" w:cs="Times New Roman"/>
          <w:sz w:val="28"/>
          <w:szCs w:val="28"/>
        </w:rPr>
        <w:t>8</w:t>
      </w:r>
      <w:r w:rsidRPr="00075543">
        <w:rPr>
          <w:rFonts w:ascii="Times New Roman" w:hAnsi="Times New Roman" w:cs="Times New Roman"/>
          <w:sz w:val="28"/>
          <w:szCs w:val="28"/>
        </w:rPr>
        <w:tab/>
        <w:t>«Про затвердження Положення про дистанційне навчання», наказ Міністерства освіти і науки України від 25.04.2013 р. № 466 (зі змінами, внесеними згідно з наказами Міністерства освіти і науки</w:t>
      </w:r>
      <w:r w:rsidRPr="00075543">
        <w:rPr>
          <w:rFonts w:ascii="Times New Roman" w:hAnsi="Times New Roman" w:cs="Times New Roman"/>
          <w:sz w:val="28"/>
          <w:szCs w:val="28"/>
        </w:rPr>
        <w:tab/>
        <w:t>«Про затвердження Положення про порядок реалізації права на академічну мобільність», Постанова Кабінету Міністрів України від 12.08.2015 р. № 579.</w:t>
      </w:r>
    </w:p>
    <w:p w:rsidR="0082396B" w:rsidRDefault="0082396B" w:rsidP="0082396B">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FD7743" w:rsidRDefault="001818BA" w:rsidP="0082396B">
      <w:pPr>
        <w:ind w:firstLine="708"/>
        <w:rPr>
          <w:rFonts w:ascii="Times New Roman" w:hAnsi="Times New Roman" w:cs="Times New Roman"/>
          <w:sz w:val="28"/>
          <w:szCs w:val="28"/>
        </w:rPr>
      </w:pPr>
      <w:bookmarkStart w:id="5" w:name="bookmark6"/>
      <w:r>
        <w:rPr>
          <w:rFonts w:ascii="Times New Roman" w:hAnsi="Times New Roman" w:cs="Times New Roman"/>
          <w:sz w:val="28"/>
          <w:szCs w:val="28"/>
        </w:rPr>
        <w:t>9</w:t>
      </w:r>
      <w:r w:rsidR="009C7DF7" w:rsidRPr="00075543">
        <w:rPr>
          <w:rFonts w:ascii="Times New Roman" w:hAnsi="Times New Roman" w:cs="Times New Roman"/>
          <w:sz w:val="28"/>
          <w:szCs w:val="28"/>
        </w:rPr>
        <w:tab/>
        <w:t>Порядок підвищення кваліфікації педагогічних і науково- педагогічних працівників, Постанова Кабінету Міністрів України від 21 серпня 2019 року № 800.</w:t>
      </w:r>
      <w:bookmarkEnd w:id="5"/>
    </w:p>
    <w:p w:rsidR="0082396B" w:rsidRPr="00075543" w:rsidRDefault="0082396B" w:rsidP="0082396B">
      <w:pPr>
        <w:ind w:firstLine="708"/>
        <w:rPr>
          <w:rFonts w:ascii="Times New Roman" w:hAnsi="Times New Roman" w:cs="Times New Roman"/>
          <w:sz w:val="28"/>
          <w:szCs w:val="28"/>
        </w:rPr>
      </w:pPr>
    </w:p>
    <w:p w:rsidR="00FD7743" w:rsidRDefault="00226F00" w:rsidP="00075543">
      <w:pPr>
        <w:rPr>
          <w:rFonts w:ascii="Times New Roman" w:hAnsi="Times New Roman" w:cs="Times New Roman"/>
          <w:b/>
          <w:sz w:val="28"/>
          <w:szCs w:val="28"/>
        </w:rPr>
      </w:pPr>
      <w:r>
        <w:rPr>
          <w:rFonts w:ascii="Times New Roman" w:hAnsi="Times New Roman" w:cs="Times New Roman"/>
          <w:b/>
          <w:sz w:val="28"/>
          <w:szCs w:val="28"/>
        </w:rPr>
        <w:tab/>
      </w:r>
      <w:r w:rsidR="009C7DF7" w:rsidRPr="0082396B">
        <w:rPr>
          <w:rFonts w:ascii="Times New Roman" w:hAnsi="Times New Roman" w:cs="Times New Roman"/>
          <w:b/>
          <w:sz w:val="28"/>
          <w:szCs w:val="28"/>
        </w:rPr>
        <w:t>Нормативна база галузевого рівня</w:t>
      </w:r>
    </w:p>
    <w:p w:rsidR="0082396B" w:rsidRPr="0082396B" w:rsidRDefault="0082396B" w:rsidP="0082396B">
      <w:pPr>
        <w:ind w:firstLine="708"/>
        <w:rPr>
          <w:rFonts w:ascii="Times New Roman" w:hAnsi="Times New Roman" w:cs="Times New Roman"/>
          <w:sz w:val="28"/>
          <w:szCs w:val="28"/>
        </w:rPr>
      </w:pPr>
      <w:r w:rsidRPr="0082396B">
        <w:rPr>
          <w:rFonts w:ascii="Times New Roman" w:hAnsi="Times New Roman" w:cs="Times New Roman"/>
          <w:sz w:val="28"/>
          <w:szCs w:val="28"/>
        </w:rPr>
        <w:t>1</w:t>
      </w:r>
      <w:r w:rsidR="001818BA">
        <w:rPr>
          <w:rFonts w:ascii="Times New Roman" w:hAnsi="Times New Roman" w:cs="Times New Roman"/>
          <w:sz w:val="28"/>
          <w:szCs w:val="28"/>
        </w:rPr>
        <w:t>0</w:t>
      </w:r>
      <w:r w:rsidR="00ED7E42">
        <w:rPr>
          <w:rFonts w:ascii="Times New Roman" w:hAnsi="Times New Roman" w:cs="Times New Roman"/>
          <w:sz w:val="28"/>
          <w:szCs w:val="28"/>
        </w:rPr>
        <w:tab/>
      </w:r>
      <w:r>
        <w:rPr>
          <w:rFonts w:ascii="Times New Roman" w:hAnsi="Times New Roman" w:cs="Times New Roman"/>
          <w:sz w:val="28"/>
          <w:szCs w:val="28"/>
        </w:rPr>
        <w:t>Лист МОН України від 10.06.2020р. № 1/9 -316 щодо особливостей організації освітнього процесу в 2020</w:t>
      </w:r>
      <w:r w:rsidR="00C076AE">
        <w:rPr>
          <w:rFonts w:ascii="Times New Roman" w:hAnsi="Times New Roman" w:cs="Times New Roman"/>
          <w:sz w:val="28"/>
          <w:szCs w:val="28"/>
        </w:rPr>
        <w:t>/</w:t>
      </w:r>
      <w:r>
        <w:rPr>
          <w:rFonts w:ascii="Times New Roman" w:hAnsi="Times New Roman" w:cs="Times New Roman"/>
          <w:sz w:val="28"/>
          <w:szCs w:val="28"/>
        </w:rPr>
        <w:t>2021 навчальному році.</w:t>
      </w:r>
    </w:p>
    <w:p w:rsidR="00FD7743" w:rsidRPr="00075543" w:rsidRDefault="009C7DF7" w:rsidP="0082396B">
      <w:pPr>
        <w:ind w:firstLine="708"/>
        <w:rPr>
          <w:rFonts w:ascii="Times New Roman" w:hAnsi="Times New Roman" w:cs="Times New Roman"/>
          <w:sz w:val="28"/>
          <w:szCs w:val="28"/>
        </w:rPr>
      </w:pPr>
      <w:r w:rsidRPr="00075543">
        <w:rPr>
          <w:rFonts w:ascii="Times New Roman" w:hAnsi="Times New Roman" w:cs="Times New Roman"/>
          <w:sz w:val="28"/>
          <w:szCs w:val="28"/>
        </w:rPr>
        <w:t>1</w:t>
      </w:r>
      <w:r w:rsidR="001818BA">
        <w:rPr>
          <w:rFonts w:ascii="Times New Roman" w:hAnsi="Times New Roman" w:cs="Times New Roman"/>
          <w:sz w:val="28"/>
          <w:szCs w:val="28"/>
        </w:rPr>
        <w:t>1</w:t>
      </w:r>
      <w:r w:rsidRPr="00075543">
        <w:rPr>
          <w:rFonts w:ascii="Times New Roman" w:hAnsi="Times New Roman" w:cs="Times New Roman"/>
          <w:sz w:val="28"/>
          <w:szCs w:val="28"/>
        </w:rPr>
        <w:tab/>
        <w:t>Лист МОН України від 05.06.2018 р. № 1/9-377 щодо надання роз’яснень стосовно освітніх програм.</w:t>
      </w:r>
    </w:p>
    <w:p w:rsidR="00FD7743" w:rsidRDefault="009C7DF7" w:rsidP="00F30C09">
      <w:pPr>
        <w:ind w:firstLine="708"/>
        <w:rPr>
          <w:rFonts w:ascii="Times New Roman" w:hAnsi="Times New Roman" w:cs="Times New Roman"/>
          <w:sz w:val="28"/>
          <w:szCs w:val="28"/>
        </w:rPr>
      </w:pPr>
      <w:r w:rsidRPr="00075543">
        <w:rPr>
          <w:rFonts w:ascii="Times New Roman" w:hAnsi="Times New Roman" w:cs="Times New Roman"/>
          <w:sz w:val="28"/>
          <w:szCs w:val="28"/>
        </w:rPr>
        <w:t>1</w:t>
      </w:r>
      <w:r w:rsidR="001818BA">
        <w:rPr>
          <w:rFonts w:ascii="Times New Roman" w:hAnsi="Times New Roman" w:cs="Times New Roman"/>
          <w:sz w:val="28"/>
          <w:szCs w:val="28"/>
        </w:rPr>
        <w:t>2</w:t>
      </w:r>
      <w:r w:rsidRPr="00075543">
        <w:rPr>
          <w:rFonts w:ascii="Times New Roman" w:hAnsi="Times New Roman" w:cs="Times New Roman"/>
          <w:sz w:val="28"/>
          <w:szCs w:val="28"/>
        </w:rPr>
        <w:tab/>
        <w:t>Лист Міністерства освіти і науки України від 9.07.2018 р. №1/9-434 щодо рекомендацій з навчально-методичного забезпечення.</w:t>
      </w:r>
    </w:p>
    <w:p w:rsidR="00FD7743" w:rsidRPr="00C076AE" w:rsidRDefault="00C076AE" w:rsidP="004419C4">
      <w:pPr>
        <w:ind w:firstLine="709"/>
        <w:jc w:val="both"/>
        <w:rPr>
          <w:rFonts w:ascii="Times New Roman" w:hAnsi="Times New Roman" w:cs="Times New Roman"/>
          <w:b/>
          <w:sz w:val="28"/>
          <w:szCs w:val="28"/>
        </w:rPr>
      </w:pPr>
      <w:bookmarkStart w:id="6" w:name="bookmark10"/>
      <w:bookmarkStart w:id="7" w:name="bookmark9"/>
      <w:r>
        <w:rPr>
          <w:rFonts w:ascii="Times New Roman" w:hAnsi="Times New Roman" w:cs="Times New Roman"/>
          <w:b/>
          <w:sz w:val="28"/>
          <w:szCs w:val="28"/>
        </w:rPr>
        <w:t>2</w:t>
      </w:r>
      <w:r w:rsidR="00ED7E42">
        <w:rPr>
          <w:rFonts w:ascii="Times New Roman" w:hAnsi="Times New Roman" w:cs="Times New Roman"/>
          <w:b/>
          <w:sz w:val="28"/>
          <w:szCs w:val="28"/>
        </w:rPr>
        <w:tab/>
      </w:r>
      <w:r w:rsidR="009C7DF7" w:rsidRPr="00C076AE">
        <w:rPr>
          <w:rFonts w:ascii="Times New Roman" w:hAnsi="Times New Roman" w:cs="Times New Roman"/>
          <w:b/>
          <w:sz w:val="28"/>
          <w:szCs w:val="28"/>
        </w:rPr>
        <w:t>ЗАГАЛЬНА ХАРАКТЕРИСТИКА ОСВІТНЬОГО ПРОЦЕСУ</w:t>
      </w:r>
      <w:bookmarkEnd w:id="6"/>
      <w:bookmarkEnd w:id="7"/>
    </w:p>
    <w:p w:rsidR="00FD7743" w:rsidRPr="00075543" w:rsidRDefault="009C7DF7" w:rsidP="00D4282B">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У </w:t>
      </w:r>
      <w:r w:rsidR="00D4282B">
        <w:rPr>
          <w:rFonts w:ascii="Times New Roman" w:hAnsi="Times New Roman" w:cs="Times New Roman"/>
          <w:sz w:val="28"/>
          <w:szCs w:val="28"/>
        </w:rPr>
        <w:t>ВСП</w:t>
      </w:r>
      <w:r w:rsidRPr="00075543">
        <w:rPr>
          <w:rFonts w:ascii="Times New Roman" w:hAnsi="Times New Roman" w:cs="Times New Roman"/>
          <w:sz w:val="28"/>
          <w:szCs w:val="28"/>
        </w:rPr>
        <w:t>«</w:t>
      </w:r>
      <w:r w:rsidR="00D4282B">
        <w:rPr>
          <w:rFonts w:ascii="Times New Roman" w:hAnsi="Times New Roman" w:cs="Times New Roman"/>
          <w:sz w:val="28"/>
          <w:szCs w:val="28"/>
        </w:rPr>
        <w:t xml:space="preserve"> Уманський фаховий коледж технологій та бізнесу УНУС</w:t>
      </w:r>
      <w:r w:rsidRPr="00075543">
        <w:rPr>
          <w:rFonts w:ascii="Times New Roman" w:hAnsi="Times New Roman" w:cs="Times New Roman"/>
          <w:sz w:val="28"/>
          <w:szCs w:val="28"/>
        </w:rPr>
        <w:t xml:space="preserve">» навчання здобувачів </w:t>
      </w:r>
      <w:r w:rsidR="00D4282B">
        <w:rPr>
          <w:rFonts w:ascii="Times New Roman" w:hAnsi="Times New Roman" w:cs="Times New Roman"/>
          <w:sz w:val="28"/>
          <w:szCs w:val="28"/>
        </w:rPr>
        <w:t>фахової перед</w:t>
      </w:r>
      <w:r w:rsidRPr="00075543">
        <w:rPr>
          <w:rFonts w:ascii="Times New Roman" w:hAnsi="Times New Roman" w:cs="Times New Roman"/>
          <w:sz w:val="28"/>
          <w:szCs w:val="28"/>
        </w:rPr>
        <w:t xml:space="preserve">вищої освіти здійснюється за таким </w:t>
      </w:r>
      <w:r w:rsidR="00243226">
        <w:rPr>
          <w:rFonts w:ascii="Times New Roman" w:hAnsi="Times New Roman" w:cs="Times New Roman"/>
          <w:sz w:val="28"/>
          <w:szCs w:val="28"/>
        </w:rPr>
        <w:t>освітньо- професійним ступенем</w:t>
      </w:r>
      <w:r w:rsidRPr="00075543">
        <w:rPr>
          <w:rFonts w:ascii="Times New Roman" w:hAnsi="Times New Roman" w:cs="Times New Roman"/>
          <w:sz w:val="28"/>
          <w:szCs w:val="28"/>
        </w:rPr>
        <w:t>:</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r>
      <w:r w:rsidR="00243226">
        <w:rPr>
          <w:rFonts w:ascii="Times New Roman" w:hAnsi="Times New Roman" w:cs="Times New Roman"/>
          <w:sz w:val="28"/>
          <w:szCs w:val="28"/>
        </w:rPr>
        <w:t>фаховий молодший бакалавр;</w:t>
      </w:r>
    </w:p>
    <w:p w:rsidR="00243226" w:rsidRPr="00075543" w:rsidRDefault="00D4282B" w:rsidP="00075543">
      <w:pPr>
        <w:rPr>
          <w:rFonts w:ascii="Times New Roman" w:hAnsi="Times New Roman" w:cs="Times New Roman"/>
          <w:sz w:val="28"/>
          <w:szCs w:val="28"/>
        </w:rPr>
      </w:pPr>
      <w:r>
        <w:rPr>
          <w:rFonts w:ascii="Times New Roman" w:hAnsi="Times New Roman" w:cs="Times New Roman"/>
          <w:sz w:val="28"/>
          <w:szCs w:val="28"/>
        </w:rPr>
        <w:t>т</w:t>
      </w:r>
      <w:r w:rsidR="00243226">
        <w:rPr>
          <w:rFonts w:ascii="Times New Roman" w:hAnsi="Times New Roman" w:cs="Times New Roman"/>
          <w:sz w:val="28"/>
          <w:szCs w:val="28"/>
        </w:rPr>
        <w:t>а освітньо- кваліфікаційним рівнем</w:t>
      </w:r>
      <w:r>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r>
      <w:r w:rsidR="00D4282B">
        <w:rPr>
          <w:rFonts w:ascii="Times New Roman" w:hAnsi="Times New Roman" w:cs="Times New Roman"/>
          <w:sz w:val="28"/>
          <w:szCs w:val="28"/>
        </w:rPr>
        <w:t>молодший спеціаліст;</w:t>
      </w:r>
    </w:p>
    <w:p w:rsidR="00FD7743" w:rsidRPr="00D4282B" w:rsidRDefault="009C7DF7" w:rsidP="00F11754">
      <w:pPr>
        <w:ind w:firstLine="708"/>
        <w:rPr>
          <w:rFonts w:ascii="Times New Roman" w:hAnsi="Times New Roman" w:cs="Times New Roman"/>
          <w:b/>
          <w:sz w:val="28"/>
          <w:szCs w:val="28"/>
        </w:rPr>
      </w:pPr>
      <w:bookmarkStart w:id="8" w:name="bookmark13"/>
      <w:r w:rsidRPr="00D4282B">
        <w:rPr>
          <w:rFonts w:ascii="Times New Roman" w:hAnsi="Times New Roman" w:cs="Times New Roman"/>
          <w:b/>
          <w:sz w:val="28"/>
          <w:szCs w:val="28"/>
        </w:rPr>
        <w:t>2.2</w:t>
      </w:r>
      <w:r w:rsidRPr="00D4282B">
        <w:rPr>
          <w:rFonts w:ascii="Times New Roman" w:hAnsi="Times New Roman" w:cs="Times New Roman"/>
          <w:b/>
          <w:sz w:val="28"/>
          <w:szCs w:val="28"/>
        </w:rPr>
        <w:tab/>
        <w:t xml:space="preserve">Спеціальності та освітні програми, за якими </w:t>
      </w:r>
      <w:bookmarkEnd w:id="8"/>
      <w:r w:rsidR="00F11754">
        <w:rPr>
          <w:rFonts w:ascii="Times New Roman" w:hAnsi="Times New Roman" w:cs="Times New Roman"/>
          <w:b/>
          <w:sz w:val="28"/>
          <w:szCs w:val="28"/>
        </w:rPr>
        <w:t>здійснюється підготовка фахівців</w:t>
      </w:r>
    </w:p>
    <w:p w:rsidR="00FD7743" w:rsidRPr="00075543" w:rsidRDefault="009C7DF7" w:rsidP="005C5101">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Перелік спеціальностей та освітніх програм за відповідними рівнями вищої освіти, за якими </w:t>
      </w:r>
      <w:r w:rsidR="00F11754">
        <w:rPr>
          <w:rFonts w:ascii="Times New Roman" w:hAnsi="Times New Roman" w:cs="Times New Roman"/>
          <w:sz w:val="28"/>
          <w:szCs w:val="28"/>
        </w:rPr>
        <w:t xml:space="preserve"> коледж</w:t>
      </w:r>
      <w:r w:rsidRPr="00075543">
        <w:rPr>
          <w:rFonts w:ascii="Times New Roman" w:hAnsi="Times New Roman" w:cs="Times New Roman"/>
          <w:sz w:val="28"/>
          <w:szCs w:val="28"/>
        </w:rPr>
        <w:t xml:space="preserve"> здійснює підготовку, визначено в Правилах прийому до </w:t>
      </w:r>
      <w:r w:rsidR="005C5101">
        <w:rPr>
          <w:rFonts w:ascii="Times New Roman" w:hAnsi="Times New Roman" w:cs="Times New Roman"/>
          <w:sz w:val="28"/>
          <w:szCs w:val="28"/>
        </w:rPr>
        <w:t>ВСП</w:t>
      </w:r>
      <w:r w:rsidR="005C5101" w:rsidRPr="00075543">
        <w:rPr>
          <w:rFonts w:ascii="Times New Roman" w:hAnsi="Times New Roman" w:cs="Times New Roman"/>
          <w:sz w:val="28"/>
          <w:szCs w:val="28"/>
        </w:rPr>
        <w:t>«</w:t>
      </w:r>
      <w:r w:rsidR="005C5101">
        <w:rPr>
          <w:rFonts w:ascii="Times New Roman" w:hAnsi="Times New Roman" w:cs="Times New Roman"/>
          <w:sz w:val="28"/>
          <w:szCs w:val="28"/>
        </w:rPr>
        <w:t xml:space="preserve"> Уманський фаховий коледж технологій та бізнесу УНУС</w:t>
      </w:r>
      <w:r w:rsidR="005C5101" w:rsidRPr="00075543">
        <w:rPr>
          <w:rFonts w:ascii="Times New Roman" w:hAnsi="Times New Roman" w:cs="Times New Roman"/>
          <w:sz w:val="28"/>
          <w:szCs w:val="28"/>
        </w:rPr>
        <w:t>»</w:t>
      </w:r>
      <w:r w:rsidR="005C5101">
        <w:rPr>
          <w:rFonts w:ascii="Times New Roman" w:hAnsi="Times New Roman" w:cs="Times New Roman"/>
          <w:sz w:val="28"/>
          <w:szCs w:val="28"/>
        </w:rPr>
        <w:t>.</w:t>
      </w:r>
    </w:p>
    <w:p w:rsidR="00FD7743" w:rsidRDefault="009C7DF7" w:rsidP="005C5101">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Перелік спеціальностей визначається ліцензією на надання освітніх послуг, пов’язаних з одержанням </w:t>
      </w:r>
      <w:r w:rsidR="005C5101">
        <w:rPr>
          <w:rFonts w:ascii="Times New Roman" w:hAnsi="Times New Roman" w:cs="Times New Roman"/>
          <w:sz w:val="28"/>
          <w:szCs w:val="28"/>
        </w:rPr>
        <w:t>фахової перед</w:t>
      </w:r>
      <w:r w:rsidRPr="00075543">
        <w:rPr>
          <w:rFonts w:ascii="Times New Roman" w:hAnsi="Times New Roman" w:cs="Times New Roman"/>
          <w:sz w:val="28"/>
          <w:szCs w:val="28"/>
        </w:rPr>
        <w:t>вищої освіти, яка видана Міністерством освіти і науки України та оприлюднена на сайті університету.</w:t>
      </w:r>
    </w:p>
    <w:p w:rsidR="00FD7743" w:rsidRDefault="009C7DF7" w:rsidP="000777E3">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Освітня (освітньо-професійна) програма - система освітніх компонентів </w:t>
      </w:r>
      <w:r w:rsidR="00F11754">
        <w:rPr>
          <w:rFonts w:ascii="Times New Roman" w:hAnsi="Times New Roman" w:cs="Times New Roman"/>
          <w:sz w:val="28"/>
          <w:szCs w:val="28"/>
        </w:rPr>
        <w:t>ступеня фахової</w:t>
      </w:r>
      <w:r w:rsidRPr="00075543">
        <w:rPr>
          <w:rFonts w:ascii="Times New Roman" w:hAnsi="Times New Roman" w:cs="Times New Roman"/>
          <w:sz w:val="28"/>
          <w:szCs w:val="28"/>
        </w:rPr>
        <w:t xml:space="preserve"> </w:t>
      </w:r>
      <w:r w:rsidR="00F11754">
        <w:rPr>
          <w:rFonts w:ascii="Times New Roman" w:hAnsi="Times New Roman" w:cs="Times New Roman"/>
          <w:sz w:val="28"/>
          <w:szCs w:val="28"/>
        </w:rPr>
        <w:t>перед</w:t>
      </w:r>
      <w:r w:rsidRPr="00075543">
        <w:rPr>
          <w:rFonts w:ascii="Times New Roman" w:hAnsi="Times New Roman" w:cs="Times New Roman"/>
          <w:sz w:val="28"/>
          <w:szCs w:val="28"/>
        </w:rPr>
        <w:t xml:space="preserve">вищої освіти в межах спеціальності, що визначає вимоги до рівня освіти осіб, які можуть розпочати навчання за цією програмою, перелік навчальних дисциплін і логічну послідовність їх вивчення, кількість кредитів ЄКТС, необхідних для виконання цієї програми, а також очікувані результати навчання (компетентності), якими повинен оволодіти здобувач відповідного ступеня </w:t>
      </w:r>
      <w:r w:rsidR="00F11754">
        <w:rPr>
          <w:rFonts w:ascii="Times New Roman" w:hAnsi="Times New Roman" w:cs="Times New Roman"/>
          <w:sz w:val="28"/>
          <w:szCs w:val="28"/>
        </w:rPr>
        <w:t>фахової</w:t>
      </w:r>
      <w:r w:rsidR="00F11754" w:rsidRPr="00075543">
        <w:rPr>
          <w:rFonts w:ascii="Times New Roman" w:hAnsi="Times New Roman" w:cs="Times New Roman"/>
          <w:sz w:val="28"/>
          <w:szCs w:val="28"/>
        </w:rPr>
        <w:t xml:space="preserve"> </w:t>
      </w:r>
      <w:r w:rsidR="00F11754">
        <w:rPr>
          <w:rFonts w:ascii="Times New Roman" w:hAnsi="Times New Roman" w:cs="Times New Roman"/>
          <w:sz w:val="28"/>
          <w:szCs w:val="28"/>
        </w:rPr>
        <w:t>перед</w:t>
      </w:r>
      <w:r w:rsidR="00F11754" w:rsidRPr="00075543">
        <w:rPr>
          <w:rFonts w:ascii="Times New Roman" w:hAnsi="Times New Roman" w:cs="Times New Roman"/>
          <w:sz w:val="28"/>
          <w:szCs w:val="28"/>
        </w:rPr>
        <w:t>вищої освіти</w:t>
      </w:r>
      <w:r w:rsidRPr="00075543">
        <w:rPr>
          <w:rFonts w:ascii="Times New Roman" w:hAnsi="Times New Roman" w:cs="Times New Roman"/>
          <w:sz w:val="28"/>
          <w:szCs w:val="28"/>
        </w:rPr>
        <w:t>.</w:t>
      </w:r>
    </w:p>
    <w:p w:rsidR="00FB5CEE" w:rsidRPr="00075543" w:rsidRDefault="009C7DF7" w:rsidP="00FB5CEE">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У </w:t>
      </w:r>
      <w:r w:rsidR="00FB5CEE">
        <w:rPr>
          <w:rFonts w:ascii="Times New Roman" w:hAnsi="Times New Roman" w:cs="Times New Roman"/>
          <w:sz w:val="28"/>
          <w:szCs w:val="28"/>
        </w:rPr>
        <w:t>ВСП</w:t>
      </w:r>
      <w:r w:rsidR="00FB5CEE" w:rsidRPr="00075543">
        <w:rPr>
          <w:rFonts w:ascii="Times New Roman" w:hAnsi="Times New Roman" w:cs="Times New Roman"/>
          <w:sz w:val="28"/>
          <w:szCs w:val="28"/>
        </w:rPr>
        <w:t>«</w:t>
      </w:r>
      <w:r w:rsidR="00FB5CEE">
        <w:rPr>
          <w:rFonts w:ascii="Times New Roman" w:hAnsi="Times New Roman" w:cs="Times New Roman"/>
          <w:sz w:val="28"/>
          <w:szCs w:val="28"/>
        </w:rPr>
        <w:t xml:space="preserve"> Уманський фаховий коледж технологій та бізнесу УНУС</w:t>
      </w:r>
      <w:r w:rsidR="00FB5CEE" w:rsidRPr="00075543">
        <w:rPr>
          <w:rFonts w:ascii="Times New Roman" w:hAnsi="Times New Roman" w:cs="Times New Roman"/>
          <w:sz w:val="28"/>
          <w:szCs w:val="28"/>
        </w:rPr>
        <w:t>»</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встановлено наступний обсяг освітніх програм:</w:t>
      </w:r>
    </w:p>
    <w:p w:rsidR="000777E3" w:rsidRDefault="000777E3" w:rsidP="000777E3">
      <w:pPr>
        <w:rPr>
          <w:rFonts w:ascii="Times New Roman" w:hAnsi="Times New Roman" w:cs="Times New Roman"/>
          <w:sz w:val="28"/>
          <w:szCs w:val="28"/>
        </w:rPr>
      </w:pPr>
      <w:r w:rsidRPr="0007554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на основі базової середньої освіти</w:t>
      </w:r>
      <w:r w:rsidR="00FB5CEE">
        <w:rPr>
          <w:rFonts w:ascii="Times New Roman" w:hAnsi="Times New Roman" w:cs="Times New Roman"/>
          <w:sz w:val="28"/>
          <w:szCs w:val="28"/>
        </w:rPr>
        <w:t xml:space="preserve"> </w:t>
      </w:r>
      <w:r>
        <w:rPr>
          <w:rFonts w:ascii="Times New Roman" w:hAnsi="Times New Roman" w:cs="Times New Roman"/>
          <w:sz w:val="28"/>
          <w:szCs w:val="28"/>
        </w:rPr>
        <w:t>- до 240 кредитів ЄКТС</w:t>
      </w:r>
    </w:p>
    <w:p w:rsidR="000777E3" w:rsidRDefault="000777E3" w:rsidP="000777E3">
      <w:pPr>
        <w:ind w:left="705" w:hanging="705"/>
        <w:rPr>
          <w:rFonts w:ascii="Times New Roman" w:hAnsi="Times New Roman" w:cs="Times New Roman"/>
          <w:sz w:val="28"/>
          <w:szCs w:val="28"/>
        </w:rPr>
      </w:pPr>
      <w:r w:rsidRPr="00075543">
        <w:rPr>
          <w:rFonts w:ascii="Times New Roman" w:hAnsi="Times New Roman" w:cs="Times New Roman"/>
          <w:sz w:val="28"/>
          <w:szCs w:val="28"/>
        </w:rPr>
        <w:t>♦</w:t>
      </w:r>
      <w:r>
        <w:rPr>
          <w:rFonts w:ascii="Times New Roman" w:hAnsi="Times New Roman" w:cs="Times New Roman"/>
          <w:sz w:val="28"/>
          <w:szCs w:val="28"/>
        </w:rPr>
        <w:tab/>
        <w:t>на основі профільної середньої освіти – від 120 до 180 кредитів ЄКТС</w:t>
      </w:r>
    </w:p>
    <w:p w:rsidR="000777E3" w:rsidRDefault="00226F00" w:rsidP="000777E3">
      <w:pPr>
        <w:ind w:left="705" w:hanging="705"/>
        <w:rPr>
          <w:rFonts w:ascii="Times New Roman" w:hAnsi="Times New Roman" w:cs="Times New Roman"/>
          <w:sz w:val="28"/>
          <w:szCs w:val="28"/>
        </w:rPr>
      </w:pPr>
      <w:r>
        <w:rPr>
          <w:rFonts w:ascii="Times New Roman" w:hAnsi="Times New Roman" w:cs="Times New Roman"/>
          <w:sz w:val="28"/>
          <w:szCs w:val="28"/>
        </w:rPr>
        <w:tab/>
      </w:r>
      <w:r w:rsidR="000777E3">
        <w:rPr>
          <w:rFonts w:ascii="Times New Roman" w:hAnsi="Times New Roman" w:cs="Times New Roman"/>
          <w:sz w:val="28"/>
          <w:szCs w:val="28"/>
        </w:rPr>
        <w:t>Обсяг освітньо</w:t>
      </w:r>
      <w:r w:rsidR="00FB5CEE">
        <w:rPr>
          <w:rFonts w:ascii="Times New Roman" w:hAnsi="Times New Roman" w:cs="Times New Roman"/>
          <w:sz w:val="28"/>
          <w:szCs w:val="28"/>
        </w:rPr>
        <w:t xml:space="preserve"> </w:t>
      </w:r>
      <w:r w:rsidR="000777E3">
        <w:rPr>
          <w:rFonts w:ascii="Times New Roman" w:hAnsi="Times New Roman" w:cs="Times New Roman"/>
          <w:sz w:val="28"/>
          <w:szCs w:val="28"/>
        </w:rPr>
        <w:t>- професійної програми, розрахованої на один навчальний рік становить 60 кредитів ЄКТС.</w:t>
      </w:r>
    </w:p>
    <w:p w:rsidR="000777E3" w:rsidRDefault="00226F00" w:rsidP="000777E3">
      <w:pPr>
        <w:ind w:left="705" w:hanging="705"/>
        <w:rPr>
          <w:rFonts w:ascii="Times New Roman" w:hAnsi="Times New Roman" w:cs="Times New Roman"/>
          <w:sz w:val="28"/>
          <w:szCs w:val="28"/>
        </w:rPr>
      </w:pPr>
      <w:r>
        <w:rPr>
          <w:rFonts w:ascii="Times New Roman" w:hAnsi="Times New Roman" w:cs="Times New Roman"/>
          <w:sz w:val="28"/>
          <w:szCs w:val="28"/>
        </w:rPr>
        <w:tab/>
      </w:r>
      <w:r w:rsidR="000777E3">
        <w:rPr>
          <w:rFonts w:ascii="Times New Roman" w:hAnsi="Times New Roman" w:cs="Times New Roman"/>
          <w:sz w:val="28"/>
          <w:szCs w:val="28"/>
        </w:rPr>
        <w:t>Профільна середня освіта  на основі базової середньої освіти здобувається протягом двох років.</w:t>
      </w:r>
    </w:p>
    <w:p w:rsidR="008E2C82" w:rsidRDefault="008E2C82" w:rsidP="008E2C82">
      <w:pPr>
        <w:ind w:left="705" w:hanging="705"/>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FD7743" w:rsidRPr="00075543" w:rsidRDefault="009C7DF7" w:rsidP="00FB5CEE">
      <w:pPr>
        <w:ind w:firstLine="705"/>
        <w:rPr>
          <w:rFonts w:ascii="Times New Roman" w:hAnsi="Times New Roman" w:cs="Times New Roman"/>
          <w:sz w:val="28"/>
          <w:szCs w:val="28"/>
        </w:rPr>
      </w:pPr>
      <w:r w:rsidRPr="00075543">
        <w:rPr>
          <w:rFonts w:ascii="Times New Roman" w:hAnsi="Times New Roman" w:cs="Times New Roman"/>
          <w:sz w:val="28"/>
          <w:szCs w:val="28"/>
        </w:rPr>
        <w:t>Освітні програми розробляються в межах спеціальності.</w:t>
      </w:r>
    </w:p>
    <w:p w:rsidR="007F269D" w:rsidRPr="00075543" w:rsidRDefault="009C7DF7" w:rsidP="007F269D">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Порядок започаткування освітніх програм регламентується наказом, а їх розроблення - «Положенням про навчально-методичне забезпечення освітнього процесу </w:t>
      </w:r>
      <w:r w:rsidR="007F269D">
        <w:rPr>
          <w:rFonts w:ascii="Times New Roman" w:hAnsi="Times New Roman" w:cs="Times New Roman"/>
          <w:sz w:val="28"/>
          <w:szCs w:val="28"/>
        </w:rPr>
        <w:t>ВСП</w:t>
      </w:r>
      <w:r w:rsidR="007F269D" w:rsidRPr="00075543">
        <w:rPr>
          <w:rFonts w:ascii="Times New Roman" w:hAnsi="Times New Roman" w:cs="Times New Roman"/>
          <w:sz w:val="28"/>
          <w:szCs w:val="28"/>
        </w:rPr>
        <w:t>«</w:t>
      </w:r>
      <w:r w:rsidR="007F269D">
        <w:rPr>
          <w:rFonts w:ascii="Times New Roman" w:hAnsi="Times New Roman" w:cs="Times New Roman"/>
          <w:sz w:val="28"/>
          <w:szCs w:val="28"/>
        </w:rPr>
        <w:t xml:space="preserve"> Уманський фаховий коледж технологій та бізнесу УНУС</w:t>
      </w:r>
      <w:r w:rsidR="007F269D" w:rsidRPr="00075543">
        <w:rPr>
          <w:rFonts w:ascii="Times New Roman" w:hAnsi="Times New Roman" w:cs="Times New Roman"/>
          <w:sz w:val="28"/>
          <w:szCs w:val="28"/>
        </w:rPr>
        <w:t>»</w:t>
      </w:r>
      <w:r w:rsidR="007F269D">
        <w:rPr>
          <w:rFonts w:ascii="Times New Roman" w:hAnsi="Times New Roman" w:cs="Times New Roman"/>
          <w:sz w:val="28"/>
          <w:szCs w:val="28"/>
        </w:rPr>
        <w:t>.</w:t>
      </w:r>
    </w:p>
    <w:p w:rsidR="00FD7743" w:rsidRPr="00075543" w:rsidRDefault="009C7DF7" w:rsidP="007F269D">
      <w:pPr>
        <w:ind w:firstLine="705"/>
        <w:rPr>
          <w:rFonts w:ascii="Times New Roman" w:hAnsi="Times New Roman" w:cs="Times New Roman"/>
          <w:sz w:val="28"/>
          <w:szCs w:val="28"/>
        </w:rPr>
      </w:pPr>
      <w:r w:rsidRPr="00075543">
        <w:rPr>
          <w:rFonts w:ascii="Times New Roman" w:hAnsi="Times New Roman" w:cs="Times New Roman"/>
          <w:sz w:val="28"/>
          <w:szCs w:val="28"/>
        </w:rPr>
        <w:t xml:space="preserve">Освітні програми розробляються робочою групою, обговорюються на засіданні </w:t>
      </w:r>
      <w:r w:rsidR="007F269D">
        <w:rPr>
          <w:rFonts w:ascii="Times New Roman" w:hAnsi="Times New Roman" w:cs="Times New Roman"/>
          <w:sz w:val="28"/>
          <w:szCs w:val="28"/>
        </w:rPr>
        <w:t xml:space="preserve">циклових комісій та затверджуються </w:t>
      </w:r>
      <w:r w:rsidR="0006142C">
        <w:rPr>
          <w:rFonts w:ascii="Times New Roman" w:hAnsi="Times New Roman" w:cs="Times New Roman"/>
          <w:sz w:val="28"/>
          <w:szCs w:val="28"/>
        </w:rPr>
        <w:t xml:space="preserve"> Вченою</w:t>
      </w:r>
      <w:r w:rsidR="007F269D">
        <w:rPr>
          <w:rFonts w:ascii="Times New Roman" w:hAnsi="Times New Roman" w:cs="Times New Roman"/>
          <w:sz w:val="28"/>
          <w:szCs w:val="28"/>
        </w:rPr>
        <w:t xml:space="preserve"> радою.</w:t>
      </w:r>
    </w:p>
    <w:p w:rsidR="00FD7743" w:rsidRPr="00075543" w:rsidRDefault="009C7DF7" w:rsidP="007F269D">
      <w:pPr>
        <w:ind w:firstLine="705"/>
        <w:rPr>
          <w:rFonts w:ascii="Times New Roman" w:hAnsi="Times New Roman" w:cs="Times New Roman"/>
          <w:sz w:val="28"/>
          <w:szCs w:val="28"/>
        </w:rPr>
      </w:pPr>
      <w:r w:rsidRPr="00075543">
        <w:rPr>
          <w:rFonts w:ascii="Times New Roman" w:hAnsi="Times New Roman" w:cs="Times New Roman"/>
          <w:sz w:val="28"/>
          <w:szCs w:val="28"/>
        </w:rPr>
        <w:t xml:space="preserve">При </w:t>
      </w:r>
      <w:r w:rsidR="00746C38">
        <w:rPr>
          <w:rFonts w:ascii="Times New Roman" w:hAnsi="Times New Roman" w:cs="Times New Roman"/>
          <w:sz w:val="28"/>
          <w:szCs w:val="28"/>
        </w:rPr>
        <w:t xml:space="preserve"> започаткуванні</w:t>
      </w:r>
      <w:r w:rsidRPr="00075543">
        <w:rPr>
          <w:rFonts w:ascii="Times New Roman" w:hAnsi="Times New Roman" w:cs="Times New Roman"/>
          <w:sz w:val="28"/>
          <w:szCs w:val="28"/>
        </w:rPr>
        <w:t xml:space="preserve"> освітньої програми враховуються її кадрове забезпечення та рецензії-відгуки роботодавців, висновки попередньої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експертизи, що здійснена провідними фахівцями відповідної галузі. Усі освітні програми затверджуються Вченою радою університету.</w:t>
      </w:r>
    </w:p>
    <w:p w:rsidR="00FD7743" w:rsidRPr="00075543" w:rsidRDefault="009C7DF7" w:rsidP="00746C38">
      <w:pPr>
        <w:ind w:firstLine="708"/>
        <w:rPr>
          <w:rFonts w:ascii="Times New Roman" w:hAnsi="Times New Roman" w:cs="Times New Roman"/>
          <w:sz w:val="28"/>
          <w:szCs w:val="28"/>
        </w:rPr>
      </w:pPr>
      <w:r w:rsidRPr="00075543">
        <w:rPr>
          <w:rFonts w:ascii="Times New Roman" w:hAnsi="Times New Roman" w:cs="Times New Roman"/>
          <w:sz w:val="28"/>
          <w:szCs w:val="28"/>
        </w:rPr>
        <w:t>Учасниками моніторингу освітніх програм є зовнішні та внутрішні стейкхолдери, адміністрація університету.</w:t>
      </w:r>
    </w:p>
    <w:p w:rsidR="00FD7743" w:rsidRPr="00075543" w:rsidRDefault="009C7DF7" w:rsidP="00746C38">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Згідно з практикою </w:t>
      </w:r>
      <w:r w:rsidR="00746C38">
        <w:rPr>
          <w:rFonts w:ascii="Times New Roman" w:hAnsi="Times New Roman" w:cs="Times New Roman"/>
          <w:sz w:val="28"/>
          <w:szCs w:val="28"/>
        </w:rPr>
        <w:t>коледжу</w:t>
      </w:r>
      <w:r w:rsidRPr="00075543">
        <w:rPr>
          <w:rFonts w:ascii="Times New Roman" w:hAnsi="Times New Roman" w:cs="Times New Roman"/>
          <w:sz w:val="28"/>
          <w:szCs w:val="28"/>
        </w:rPr>
        <w:t xml:space="preserve"> моніторинг освітніх програм відбувається шляхом анкетування здобувачів освіти та збору їхніх пропозицій стосовно можливостей удосконалення змісту освітніх програм, проведенням засідань </w:t>
      </w:r>
      <w:r w:rsidR="00746C38">
        <w:rPr>
          <w:rFonts w:ascii="Times New Roman" w:hAnsi="Times New Roman" w:cs="Times New Roman"/>
          <w:sz w:val="28"/>
          <w:szCs w:val="28"/>
        </w:rPr>
        <w:t xml:space="preserve"> циклових</w:t>
      </w:r>
      <w:r w:rsidRPr="00075543">
        <w:rPr>
          <w:rFonts w:ascii="Times New Roman" w:hAnsi="Times New Roman" w:cs="Times New Roman"/>
          <w:sz w:val="28"/>
          <w:szCs w:val="28"/>
        </w:rPr>
        <w:t xml:space="preserve"> комісій зі спеціальності у розширеному форматі із залученням представників здобувачів освіти з числа тих, хто навчається за даною спеціальністю, а також із запрошенням представників роботодавців. Щороку при підготовці до нового навчального року навчально-методичним відділом розробляється наказ, що конкретизує вимоги до освітніх програм, навчальних планів, робочих програм навчальних дисциплін. Під час проектування освітнього процесу на майбутній період обов’язково враховуються організаційні та змістовні складові освітнього процесу та ставлення до них здобувачів освіти та викладачів.</w:t>
      </w:r>
    </w:p>
    <w:p w:rsidR="00FD7743" w:rsidRPr="00075543" w:rsidRDefault="009C7DF7" w:rsidP="00746C38">
      <w:pPr>
        <w:ind w:firstLine="708"/>
        <w:rPr>
          <w:rFonts w:ascii="Times New Roman" w:hAnsi="Times New Roman" w:cs="Times New Roman"/>
          <w:sz w:val="28"/>
          <w:szCs w:val="28"/>
        </w:rPr>
      </w:pPr>
      <w:r w:rsidRPr="00075543">
        <w:rPr>
          <w:rFonts w:ascii="Times New Roman" w:hAnsi="Times New Roman" w:cs="Times New Roman"/>
          <w:sz w:val="28"/>
          <w:szCs w:val="28"/>
        </w:rPr>
        <w:t>Кожна освітня програма в установленому порядку передбачає акредитацію - оцінювання освітньої програми на предмет відповідності стандарту освіти, спроможності виконати вимоги стандарту та досягти заявлених у програмі результатів навчання.</w:t>
      </w:r>
    </w:p>
    <w:p w:rsidR="00FD7743" w:rsidRPr="00AB7891" w:rsidRDefault="009C7DF7" w:rsidP="00AB7891">
      <w:pPr>
        <w:ind w:firstLine="708"/>
        <w:rPr>
          <w:rFonts w:ascii="Times New Roman" w:hAnsi="Times New Roman" w:cs="Times New Roman"/>
          <w:b/>
          <w:sz w:val="28"/>
          <w:szCs w:val="28"/>
        </w:rPr>
      </w:pPr>
      <w:bookmarkStart w:id="9" w:name="bookmark14"/>
      <w:r w:rsidRPr="00AB7891">
        <w:rPr>
          <w:rFonts w:ascii="Times New Roman" w:hAnsi="Times New Roman" w:cs="Times New Roman"/>
          <w:b/>
          <w:sz w:val="28"/>
          <w:szCs w:val="28"/>
        </w:rPr>
        <w:t>2.3</w:t>
      </w:r>
      <w:r w:rsidRPr="00AB7891">
        <w:rPr>
          <w:rFonts w:ascii="Times New Roman" w:hAnsi="Times New Roman" w:cs="Times New Roman"/>
          <w:b/>
          <w:sz w:val="28"/>
          <w:szCs w:val="28"/>
        </w:rPr>
        <w:tab/>
        <w:t>Види освіти</w:t>
      </w:r>
      <w:bookmarkEnd w:id="9"/>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Особа реалізує своє право на освіту впродовж життя шляхом формальної, неформальної та інформальної освіти.</w:t>
      </w:r>
    </w:p>
    <w:p w:rsidR="00777DDC" w:rsidRDefault="009C7DF7" w:rsidP="00DD28EC">
      <w:pPr>
        <w:ind w:firstLine="708"/>
        <w:rPr>
          <w:rFonts w:ascii="Times New Roman" w:hAnsi="Times New Roman" w:cs="Times New Roman"/>
          <w:sz w:val="28"/>
          <w:szCs w:val="28"/>
        </w:rPr>
      </w:pPr>
      <w:r w:rsidRPr="00AB7891">
        <w:rPr>
          <w:rFonts w:ascii="Times New Roman" w:hAnsi="Times New Roman" w:cs="Times New Roman"/>
          <w:i/>
          <w:sz w:val="28"/>
          <w:szCs w:val="28"/>
        </w:rPr>
        <w:t>Формальна освіта</w:t>
      </w:r>
      <w:r w:rsidRPr="00075543">
        <w:rPr>
          <w:rFonts w:ascii="Times New Roman" w:hAnsi="Times New Roman" w:cs="Times New Roman"/>
          <w:sz w:val="28"/>
          <w:szCs w:val="28"/>
        </w:rPr>
        <w:t xml:space="preserve"> - це освіта,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w:t>
      </w:r>
      <w:r w:rsidR="00777DDC">
        <w:rPr>
          <w:rFonts w:ascii="Times New Roman" w:hAnsi="Times New Roman" w:cs="Times New Roman"/>
          <w:sz w:val="28"/>
          <w:szCs w:val="28"/>
        </w:rPr>
        <w:t xml:space="preserve"> </w:t>
      </w:r>
    </w:p>
    <w:p w:rsidR="00FD7743" w:rsidRPr="00075543" w:rsidRDefault="009C7DF7" w:rsidP="00777DDC">
      <w:pPr>
        <w:ind w:firstLine="708"/>
        <w:rPr>
          <w:rFonts w:ascii="Times New Roman" w:hAnsi="Times New Roman" w:cs="Times New Roman"/>
          <w:sz w:val="28"/>
          <w:szCs w:val="28"/>
        </w:rPr>
      </w:pPr>
      <w:r w:rsidRPr="00075543">
        <w:rPr>
          <w:rFonts w:ascii="Times New Roman" w:hAnsi="Times New Roman" w:cs="Times New Roman"/>
          <w:sz w:val="28"/>
          <w:szCs w:val="28"/>
        </w:rPr>
        <w:t>здобувачами освіти визначених стандартами освіти результатів навчання відповідного рівня освіти та здобуття кваліфікацій, що визнаються державою.</w:t>
      </w:r>
    </w:p>
    <w:p w:rsidR="00FD7743" w:rsidRPr="00075543" w:rsidRDefault="009C7DF7" w:rsidP="00DD28EC">
      <w:pPr>
        <w:ind w:firstLine="708"/>
        <w:rPr>
          <w:rFonts w:ascii="Times New Roman" w:hAnsi="Times New Roman" w:cs="Times New Roman"/>
          <w:sz w:val="28"/>
          <w:szCs w:val="28"/>
        </w:rPr>
      </w:pPr>
      <w:r w:rsidRPr="00DD28EC">
        <w:rPr>
          <w:rFonts w:ascii="Times New Roman" w:hAnsi="Times New Roman" w:cs="Times New Roman"/>
          <w:i/>
          <w:sz w:val="28"/>
          <w:szCs w:val="28"/>
        </w:rPr>
        <w:t>Неформальна освіта</w:t>
      </w:r>
      <w:r w:rsidRPr="00075543">
        <w:rPr>
          <w:rFonts w:ascii="Times New Roman" w:hAnsi="Times New Roman" w:cs="Times New Roman"/>
          <w:sz w:val="28"/>
          <w:szCs w:val="28"/>
        </w:rPr>
        <w:t xml:space="preserve">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p>
    <w:p w:rsidR="0006142C" w:rsidRDefault="009C7DF7" w:rsidP="00DD28EC">
      <w:pPr>
        <w:ind w:firstLine="708"/>
        <w:rPr>
          <w:rFonts w:ascii="Times New Roman" w:hAnsi="Times New Roman" w:cs="Times New Roman"/>
          <w:sz w:val="28"/>
          <w:szCs w:val="28"/>
        </w:rPr>
      </w:pPr>
      <w:r w:rsidRPr="00DD28EC">
        <w:rPr>
          <w:rFonts w:ascii="Times New Roman" w:hAnsi="Times New Roman" w:cs="Times New Roman"/>
          <w:i/>
          <w:sz w:val="28"/>
          <w:szCs w:val="28"/>
        </w:rPr>
        <w:t>Інформальна освіта</w:t>
      </w:r>
      <w:r w:rsidRPr="00075543">
        <w:rPr>
          <w:rFonts w:ascii="Times New Roman" w:hAnsi="Times New Roman" w:cs="Times New Roman"/>
          <w:sz w:val="28"/>
          <w:szCs w:val="28"/>
        </w:rPr>
        <w:t xml:space="preserve"> (самоосвіта) - це освіта, яка передбачає самоорганізоване здобуття особою певних компетентностей, зокрема, під час повсякденної діяльності, пов’язаної з професійною, громадською або </w:t>
      </w:r>
    </w:p>
    <w:p w:rsidR="0006142C" w:rsidRDefault="0006142C" w:rsidP="0006142C">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6</w:t>
      </w:r>
    </w:p>
    <w:p w:rsidR="00FD7743" w:rsidRPr="00075543" w:rsidRDefault="009C7DF7" w:rsidP="0006142C">
      <w:pPr>
        <w:rPr>
          <w:rFonts w:ascii="Times New Roman" w:hAnsi="Times New Roman" w:cs="Times New Roman"/>
          <w:sz w:val="28"/>
          <w:szCs w:val="28"/>
        </w:rPr>
      </w:pPr>
      <w:r w:rsidRPr="00075543">
        <w:rPr>
          <w:rFonts w:ascii="Times New Roman" w:hAnsi="Times New Roman" w:cs="Times New Roman"/>
          <w:sz w:val="28"/>
          <w:szCs w:val="28"/>
        </w:rPr>
        <w:t>іншою діяльністю, родиною чи дозвіллям.</w:t>
      </w:r>
    </w:p>
    <w:p w:rsidR="00FD7743" w:rsidRPr="00075543" w:rsidRDefault="009C7DF7" w:rsidP="00DD28EC">
      <w:pPr>
        <w:ind w:firstLine="708"/>
        <w:rPr>
          <w:rFonts w:ascii="Times New Roman" w:hAnsi="Times New Roman" w:cs="Times New Roman"/>
          <w:sz w:val="28"/>
          <w:szCs w:val="28"/>
        </w:rPr>
      </w:pPr>
      <w:bookmarkStart w:id="10" w:name="bookmark15"/>
      <w:r w:rsidRPr="00DD28EC">
        <w:rPr>
          <w:rFonts w:ascii="Times New Roman" w:hAnsi="Times New Roman" w:cs="Times New Roman"/>
          <w:i/>
          <w:sz w:val="28"/>
          <w:szCs w:val="28"/>
        </w:rPr>
        <w:t>Неформальна освіта</w:t>
      </w:r>
      <w:r w:rsidRPr="00075543">
        <w:rPr>
          <w:rFonts w:ascii="Times New Roman" w:hAnsi="Times New Roman" w:cs="Times New Roman"/>
          <w:sz w:val="28"/>
          <w:szCs w:val="28"/>
        </w:rPr>
        <w:t xml:space="preserve"> розширює можливості здобуття освіти у будь-який час і може здійснюватися як в </w:t>
      </w:r>
      <w:r w:rsidR="004806F4">
        <w:rPr>
          <w:rFonts w:ascii="Times New Roman" w:hAnsi="Times New Roman" w:cs="Times New Roman"/>
          <w:sz w:val="28"/>
          <w:szCs w:val="28"/>
        </w:rPr>
        <w:t>коледжі</w:t>
      </w:r>
      <w:r w:rsidRPr="00075543">
        <w:rPr>
          <w:rFonts w:ascii="Times New Roman" w:hAnsi="Times New Roman" w:cs="Times New Roman"/>
          <w:sz w:val="28"/>
          <w:szCs w:val="28"/>
        </w:rPr>
        <w:t>, так і поза його межами. Вона зазвичай є добровільною і короткотривалою. Така освіта передбачає як більш різноманітні форми: самостійне навчання, індивідуальні або групові заняття під керівництвом тренерів чи репетиторів, тренінги та короткотермінові курси, семінари, практики тощо.</w:t>
      </w:r>
      <w:bookmarkEnd w:id="10"/>
    </w:p>
    <w:p w:rsidR="00FD7743" w:rsidRPr="008A0DE2" w:rsidRDefault="009C7DF7" w:rsidP="008A0DE2">
      <w:pPr>
        <w:ind w:firstLine="708"/>
        <w:rPr>
          <w:rFonts w:ascii="Times New Roman" w:hAnsi="Times New Roman" w:cs="Times New Roman"/>
          <w:b/>
          <w:sz w:val="28"/>
          <w:szCs w:val="28"/>
        </w:rPr>
      </w:pPr>
      <w:bookmarkStart w:id="11" w:name="bookmark16"/>
      <w:r w:rsidRPr="008A0DE2">
        <w:rPr>
          <w:rFonts w:ascii="Times New Roman" w:hAnsi="Times New Roman" w:cs="Times New Roman"/>
          <w:b/>
          <w:sz w:val="28"/>
          <w:szCs w:val="28"/>
        </w:rPr>
        <w:t>2.</w:t>
      </w:r>
      <w:r w:rsidR="008A0DE2" w:rsidRPr="008A0DE2">
        <w:rPr>
          <w:rFonts w:ascii="Times New Roman" w:hAnsi="Times New Roman" w:cs="Times New Roman"/>
          <w:b/>
          <w:sz w:val="28"/>
          <w:szCs w:val="28"/>
        </w:rPr>
        <w:t>4</w:t>
      </w:r>
      <w:r w:rsidRPr="008A0DE2">
        <w:rPr>
          <w:rFonts w:ascii="Times New Roman" w:hAnsi="Times New Roman" w:cs="Times New Roman"/>
          <w:b/>
          <w:sz w:val="28"/>
          <w:szCs w:val="28"/>
        </w:rPr>
        <w:tab/>
        <w:t>Форми навчання</w:t>
      </w:r>
      <w:bookmarkEnd w:id="11"/>
    </w:p>
    <w:p w:rsidR="004806F4" w:rsidRDefault="009C7DF7" w:rsidP="004806F4">
      <w:pPr>
        <w:rPr>
          <w:rFonts w:ascii="Times New Roman" w:hAnsi="Times New Roman" w:cs="Times New Roman"/>
          <w:sz w:val="28"/>
          <w:szCs w:val="28"/>
        </w:rPr>
      </w:pPr>
      <w:r w:rsidRPr="00075543">
        <w:rPr>
          <w:rFonts w:ascii="Times New Roman" w:hAnsi="Times New Roman" w:cs="Times New Roman"/>
          <w:sz w:val="28"/>
          <w:szCs w:val="28"/>
        </w:rPr>
        <w:t xml:space="preserve">Навчання студентів в </w:t>
      </w:r>
      <w:r w:rsidR="008A0DE2">
        <w:rPr>
          <w:rFonts w:ascii="Times New Roman" w:hAnsi="Times New Roman" w:cs="Times New Roman"/>
          <w:sz w:val="28"/>
          <w:szCs w:val="28"/>
        </w:rPr>
        <w:t xml:space="preserve">коледжі </w:t>
      </w:r>
      <w:r w:rsidRPr="00075543">
        <w:rPr>
          <w:rFonts w:ascii="Times New Roman" w:hAnsi="Times New Roman" w:cs="Times New Roman"/>
          <w:sz w:val="28"/>
          <w:szCs w:val="28"/>
        </w:rPr>
        <w:t>здійснюється за такими формами - очна (денна), заочна (дистанційна)</w:t>
      </w:r>
      <w:r w:rsidR="004806F4">
        <w:rPr>
          <w:rFonts w:ascii="Times New Roman" w:hAnsi="Times New Roman" w:cs="Times New Roman"/>
          <w:sz w:val="28"/>
          <w:szCs w:val="28"/>
        </w:rPr>
        <w:t xml:space="preserve"> а також змішана.</w:t>
      </w:r>
    </w:p>
    <w:p w:rsidR="00FD7743" w:rsidRPr="00075543" w:rsidRDefault="009C7DF7" w:rsidP="004806F4">
      <w:pPr>
        <w:rPr>
          <w:rFonts w:ascii="Times New Roman" w:hAnsi="Times New Roman" w:cs="Times New Roman"/>
          <w:sz w:val="28"/>
          <w:szCs w:val="28"/>
        </w:rPr>
      </w:pPr>
      <w:r w:rsidRPr="00075543">
        <w:rPr>
          <w:rFonts w:ascii="Times New Roman" w:hAnsi="Times New Roman" w:cs="Times New Roman"/>
          <w:sz w:val="28"/>
          <w:szCs w:val="28"/>
        </w:rPr>
        <w:t>Форми навчання можуть бути поєднані.</w:t>
      </w:r>
    </w:p>
    <w:p w:rsidR="00FD7743" w:rsidRPr="00075543" w:rsidRDefault="009C7DF7" w:rsidP="008A0DE2">
      <w:pPr>
        <w:ind w:firstLine="708"/>
        <w:rPr>
          <w:rFonts w:ascii="Times New Roman" w:hAnsi="Times New Roman" w:cs="Times New Roman"/>
          <w:sz w:val="28"/>
          <w:szCs w:val="28"/>
        </w:rPr>
      </w:pPr>
      <w:r w:rsidRPr="008A0DE2">
        <w:rPr>
          <w:rFonts w:ascii="Times New Roman" w:hAnsi="Times New Roman" w:cs="Times New Roman"/>
          <w:b/>
          <w:i/>
          <w:sz w:val="28"/>
          <w:szCs w:val="28"/>
        </w:rPr>
        <w:t>Очна (денна) форма</w:t>
      </w:r>
      <w:r w:rsidRPr="00075543">
        <w:rPr>
          <w:rFonts w:ascii="Times New Roman" w:hAnsi="Times New Roman" w:cs="Times New Roman"/>
          <w:sz w:val="28"/>
          <w:szCs w:val="28"/>
        </w:rPr>
        <w:t xml:space="preserve"> навчання є основною формою здобуття певного </w:t>
      </w:r>
      <w:r w:rsidR="008A0DE2">
        <w:rPr>
          <w:rFonts w:ascii="Times New Roman" w:hAnsi="Times New Roman" w:cs="Times New Roman"/>
          <w:sz w:val="28"/>
          <w:szCs w:val="28"/>
        </w:rPr>
        <w:t>освітньо- професійного ступеня</w:t>
      </w:r>
      <w:r w:rsidRPr="00075543">
        <w:rPr>
          <w:rFonts w:ascii="Times New Roman" w:hAnsi="Times New Roman" w:cs="Times New Roman"/>
          <w:sz w:val="28"/>
          <w:szCs w:val="28"/>
        </w:rPr>
        <w:t>.</w:t>
      </w:r>
    </w:p>
    <w:p w:rsidR="00FD7743" w:rsidRPr="00075543" w:rsidRDefault="009C7DF7" w:rsidP="008A0DE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Освітній процес за очною (денною) формою навчання передбачає особистісний контакт науково-педагогічного працівника і здобувача освіти, що забезпечує надбання глибоких системних знань, стійких умінь. Здобувачі освіти денної форми навчання зобов’язані відвідувати всі заняття згідно з розкладом занять та своєчасно виконувати навчальні завдання згідно з індивідуальним навчальним планом та робочими програмами навчальних дисциплін, складати екзамени (заліки) у терміни, визначені графіком </w:t>
      </w:r>
      <w:r w:rsidR="008A0DE2">
        <w:rPr>
          <w:rFonts w:ascii="Times New Roman" w:hAnsi="Times New Roman" w:cs="Times New Roman"/>
          <w:sz w:val="28"/>
          <w:szCs w:val="28"/>
        </w:rPr>
        <w:t xml:space="preserve">освітнього </w:t>
      </w:r>
      <w:r w:rsidRPr="00075543">
        <w:rPr>
          <w:rFonts w:ascii="Times New Roman" w:hAnsi="Times New Roman" w:cs="Times New Roman"/>
          <w:sz w:val="28"/>
          <w:szCs w:val="28"/>
        </w:rPr>
        <w:t xml:space="preserve"> процесу.</w:t>
      </w:r>
    </w:p>
    <w:p w:rsidR="00FD7743" w:rsidRPr="00075543" w:rsidRDefault="009C7DF7" w:rsidP="00E46D13">
      <w:pPr>
        <w:ind w:firstLine="708"/>
        <w:rPr>
          <w:rFonts w:ascii="Times New Roman" w:hAnsi="Times New Roman" w:cs="Times New Roman"/>
          <w:sz w:val="28"/>
          <w:szCs w:val="28"/>
        </w:rPr>
      </w:pPr>
      <w:r w:rsidRPr="00E46D13">
        <w:rPr>
          <w:rFonts w:ascii="Times New Roman" w:hAnsi="Times New Roman" w:cs="Times New Roman"/>
          <w:b/>
          <w:i/>
          <w:sz w:val="28"/>
          <w:szCs w:val="28"/>
        </w:rPr>
        <w:t>Заочна (дистанційна) форма</w:t>
      </w:r>
      <w:r w:rsidRPr="00075543">
        <w:rPr>
          <w:rFonts w:ascii="Times New Roman" w:hAnsi="Times New Roman" w:cs="Times New Roman"/>
          <w:sz w:val="28"/>
          <w:szCs w:val="28"/>
        </w:rPr>
        <w:t xml:space="preserve"> навчання є формою здобуття освіти певного </w:t>
      </w:r>
      <w:r w:rsidR="00777DDC">
        <w:rPr>
          <w:rFonts w:ascii="Times New Roman" w:hAnsi="Times New Roman" w:cs="Times New Roman"/>
          <w:sz w:val="28"/>
          <w:szCs w:val="28"/>
        </w:rPr>
        <w:t>освітньо- професійного ступеня</w:t>
      </w:r>
      <w:r w:rsidRPr="00075543">
        <w:rPr>
          <w:rFonts w:ascii="Times New Roman" w:hAnsi="Times New Roman" w:cs="Times New Roman"/>
          <w:sz w:val="28"/>
          <w:szCs w:val="28"/>
        </w:rPr>
        <w:t>, в якій основною формою організації освітнього процесу є самостійна робота (самонавчання) здобувача освіти в поєднанні з відносно невеликим особистісним контактом з науково-педагогічними працівниками університету. Заочна форма навчання передбачає більш активне використання студентами інформаційно-комунікаційних технологій дистанційного навчання і характеризується етапністю.</w:t>
      </w:r>
    </w:p>
    <w:p w:rsidR="00FD7743" w:rsidRPr="00075543" w:rsidRDefault="009C7DF7" w:rsidP="00777DDC">
      <w:pPr>
        <w:ind w:firstLine="708"/>
        <w:rPr>
          <w:rFonts w:ascii="Times New Roman" w:hAnsi="Times New Roman" w:cs="Times New Roman"/>
          <w:sz w:val="28"/>
          <w:szCs w:val="28"/>
        </w:rPr>
      </w:pPr>
      <w:r w:rsidRPr="00075543">
        <w:rPr>
          <w:rFonts w:ascii="Times New Roman" w:hAnsi="Times New Roman" w:cs="Times New Roman"/>
          <w:sz w:val="28"/>
          <w:szCs w:val="28"/>
        </w:rPr>
        <w:t>На першому етапі відбувається отримання бази знань і методики для самостійного засвоєння навчальної інформації та формування умінь (установча сесія), на другому етапі здобувач освіти самостійно засвоює навчальний матеріал, виконує заплановані індивідуальні завдання, а</w:t>
      </w:r>
    </w:p>
    <w:p w:rsidR="00777DDC"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на третьому - проводиться безпосередня перевірка результатів навчання </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(перевірка індивідуальних завдань, захист курсових проектів (робіт), складання екзаменів і заліків, випускна атестація тощо).</w:t>
      </w:r>
    </w:p>
    <w:p w:rsidR="00FD7743" w:rsidRPr="00075543" w:rsidRDefault="009C7DF7" w:rsidP="0069047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Заочне навчання є формою здобуття певного </w:t>
      </w:r>
      <w:r w:rsidR="00690472">
        <w:rPr>
          <w:rFonts w:ascii="Times New Roman" w:hAnsi="Times New Roman" w:cs="Times New Roman"/>
          <w:sz w:val="28"/>
          <w:szCs w:val="28"/>
        </w:rPr>
        <w:t>освітньо- професійного ступеня</w:t>
      </w:r>
      <w:r w:rsidR="00690472" w:rsidRPr="00075543">
        <w:rPr>
          <w:rFonts w:ascii="Times New Roman" w:hAnsi="Times New Roman" w:cs="Times New Roman"/>
          <w:sz w:val="28"/>
          <w:szCs w:val="28"/>
        </w:rPr>
        <w:t xml:space="preserve"> </w:t>
      </w:r>
      <w:r w:rsidRPr="00075543">
        <w:rPr>
          <w:rFonts w:ascii="Times New Roman" w:hAnsi="Times New Roman" w:cs="Times New Roman"/>
          <w:sz w:val="28"/>
          <w:szCs w:val="28"/>
        </w:rPr>
        <w:t>освіти осіб, які працюють або одночасно навчаються за іншою спеціальністю. Здобувати освіту за заочною формою навчання мають право громадяни України незалежно від роду та характеру їх занять й віку. Студенти-заочники мають пільги, що гарантовані державою.</w:t>
      </w:r>
    </w:p>
    <w:p w:rsidR="00FD7743" w:rsidRPr="00075543" w:rsidRDefault="009C7DF7" w:rsidP="0069047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Дистанційне навчання може реалізовуватись як окрема (дистанційна) форма навчання рішенням </w:t>
      </w:r>
      <w:r w:rsidR="00690472">
        <w:rPr>
          <w:rFonts w:ascii="Times New Roman" w:hAnsi="Times New Roman" w:cs="Times New Roman"/>
          <w:sz w:val="28"/>
          <w:szCs w:val="28"/>
        </w:rPr>
        <w:t xml:space="preserve"> педагогічної </w:t>
      </w:r>
      <w:r w:rsidRPr="00075543">
        <w:rPr>
          <w:rFonts w:ascii="Times New Roman" w:hAnsi="Times New Roman" w:cs="Times New Roman"/>
          <w:sz w:val="28"/>
          <w:szCs w:val="28"/>
        </w:rPr>
        <w:t xml:space="preserve"> ради за певною спеціальністю, якщо: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ліцензована денна форма навчання з цієї спеціальності;</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освітня програма акредитована за відповідною спеціальністю та рівнем вищої освіти;</w:t>
      </w:r>
    </w:p>
    <w:p w:rsidR="00352742" w:rsidRPr="00075543" w:rsidRDefault="00352742" w:rsidP="00352742">
      <w:pPr>
        <w:jc w:val="center"/>
        <w:rPr>
          <w:rFonts w:ascii="Times New Roman" w:hAnsi="Times New Roman" w:cs="Times New Roman"/>
          <w:sz w:val="28"/>
          <w:szCs w:val="28"/>
        </w:rPr>
      </w:pPr>
      <w:r>
        <w:rPr>
          <w:rFonts w:ascii="Times New Roman" w:hAnsi="Times New Roman" w:cs="Times New Roman"/>
          <w:sz w:val="28"/>
          <w:szCs w:val="28"/>
        </w:rPr>
        <w:lastRenderedPageBreak/>
        <w:t>7</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наявне технологічне забезпечення цієї форми навчання.</w:t>
      </w:r>
    </w:p>
    <w:p w:rsidR="00FD7743" w:rsidRPr="00075543" w:rsidRDefault="009C7DF7" w:rsidP="00690472">
      <w:pPr>
        <w:ind w:firstLine="708"/>
        <w:rPr>
          <w:rFonts w:ascii="Times New Roman" w:hAnsi="Times New Roman" w:cs="Times New Roman"/>
          <w:sz w:val="28"/>
          <w:szCs w:val="28"/>
        </w:rPr>
      </w:pPr>
      <w:r w:rsidRPr="00075543">
        <w:rPr>
          <w:rFonts w:ascii="Times New Roman" w:hAnsi="Times New Roman" w:cs="Times New Roman"/>
          <w:sz w:val="28"/>
          <w:szCs w:val="28"/>
        </w:rPr>
        <w:t>Дозволяється застосовувати в освітньому процесі технології дистанційного навчання як метод проведення занять за будь-якою формою навчання, якщо це передбачено робочою програмою дисципліни, за умов наявності відповідного технічного та навчально-методичного забезпечення.</w:t>
      </w:r>
    </w:p>
    <w:p w:rsidR="00FD7743" w:rsidRPr="00075543" w:rsidRDefault="009C7DF7" w:rsidP="0069047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Поєднання форм навчання студентів </w:t>
      </w:r>
      <w:r w:rsidR="006E4218">
        <w:rPr>
          <w:rFonts w:ascii="Times New Roman" w:hAnsi="Times New Roman" w:cs="Times New Roman"/>
          <w:sz w:val="28"/>
          <w:szCs w:val="28"/>
        </w:rPr>
        <w:t xml:space="preserve">коледж </w:t>
      </w:r>
      <w:r w:rsidRPr="00075543">
        <w:rPr>
          <w:rFonts w:ascii="Times New Roman" w:hAnsi="Times New Roman" w:cs="Times New Roman"/>
          <w:sz w:val="28"/>
          <w:szCs w:val="28"/>
        </w:rPr>
        <w:t>може здійснювати в різноманітних варіантах</w:t>
      </w:r>
      <w:r w:rsidR="006E4218">
        <w:rPr>
          <w:rFonts w:ascii="Times New Roman" w:hAnsi="Times New Roman" w:cs="Times New Roman"/>
          <w:sz w:val="28"/>
          <w:szCs w:val="28"/>
        </w:rPr>
        <w:t>,</w:t>
      </w:r>
      <w:r w:rsidRPr="00075543">
        <w:rPr>
          <w:rFonts w:ascii="Times New Roman" w:hAnsi="Times New Roman" w:cs="Times New Roman"/>
          <w:sz w:val="28"/>
          <w:szCs w:val="28"/>
        </w:rPr>
        <w:t xml:space="preserve"> користуючись правом вільно розподіляти ліцензійний обсяг прийому між різними формами навчання. Основними варіантами поєднання є очно-дистанційна і заочно-дистанційна форми навчання.</w:t>
      </w:r>
    </w:p>
    <w:p w:rsidR="00FD7743" w:rsidRPr="00075543" w:rsidRDefault="009C7DF7" w:rsidP="00690472">
      <w:pPr>
        <w:ind w:firstLine="708"/>
        <w:rPr>
          <w:rFonts w:ascii="Times New Roman" w:hAnsi="Times New Roman" w:cs="Times New Roman"/>
          <w:sz w:val="28"/>
          <w:szCs w:val="28"/>
        </w:rPr>
      </w:pPr>
      <w:r w:rsidRPr="00075543">
        <w:rPr>
          <w:rFonts w:ascii="Times New Roman" w:hAnsi="Times New Roman" w:cs="Times New Roman"/>
          <w:sz w:val="28"/>
          <w:szCs w:val="28"/>
        </w:rPr>
        <w:t>Студент може вивчати дисципліни на договірних умовах за будь-якою формою, якщо дисципліни вивчаються повторно, виходять за межі індивідуального навчального плану.</w:t>
      </w:r>
    </w:p>
    <w:p w:rsidR="00FD7743" w:rsidRPr="00075543" w:rsidRDefault="009C7DF7" w:rsidP="00690472">
      <w:pPr>
        <w:ind w:firstLine="708"/>
        <w:rPr>
          <w:rFonts w:ascii="Times New Roman" w:hAnsi="Times New Roman" w:cs="Times New Roman"/>
          <w:sz w:val="28"/>
          <w:szCs w:val="28"/>
        </w:rPr>
      </w:pPr>
      <w:r w:rsidRPr="00075543">
        <w:rPr>
          <w:rFonts w:ascii="Times New Roman" w:hAnsi="Times New Roman" w:cs="Times New Roman"/>
          <w:sz w:val="28"/>
          <w:szCs w:val="28"/>
        </w:rPr>
        <w:t>Особа, яка навчається, може поєднувати форми навчання. Не допускається одночасне навчання на двох програмах денної форми за кошти держбюджету.</w:t>
      </w:r>
    </w:p>
    <w:p w:rsidR="00FD7743" w:rsidRPr="00690472" w:rsidRDefault="009C7DF7" w:rsidP="00690472">
      <w:pPr>
        <w:ind w:left="1413" w:hanging="705"/>
        <w:rPr>
          <w:rFonts w:ascii="Times New Roman" w:hAnsi="Times New Roman" w:cs="Times New Roman"/>
          <w:b/>
          <w:sz w:val="28"/>
          <w:szCs w:val="28"/>
        </w:rPr>
      </w:pPr>
      <w:bookmarkStart w:id="12" w:name="bookmark17"/>
      <w:r w:rsidRPr="00690472">
        <w:rPr>
          <w:rFonts w:ascii="Times New Roman" w:hAnsi="Times New Roman" w:cs="Times New Roman"/>
          <w:b/>
          <w:sz w:val="28"/>
          <w:szCs w:val="28"/>
        </w:rPr>
        <w:t>2.</w:t>
      </w:r>
      <w:r w:rsidR="00690472" w:rsidRPr="00690472">
        <w:rPr>
          <w:rFonts w:ascii="Times New Roman" w:hAnsi="Times New Roman" w:cs="Times New Roman"/>
          <w:b/>
          <w:sz w:val="28"/>
          <w:szCs w:val="28"/>
        </w:rPr>
        <w:t>5</w:t>
      </w:r>
      <w:r w:rsidRPr="00690472">
        <w:rPr>
          <w:rFonts w:ascii="Times New Roman" w:hAnsi="Times New Roman" w:cs="Times New Roman"/>
          <w:b/>
          <w:sz w:val="28"/>
          <w:szCs w:val="28"/>
        </w:rPr>
        <w:tab/>
        <w:t>Форми організації освітнього процесу та види навчальних занять</w:t>
      </w:r>
      <w:bookmarkEnd w:id="12"/>
    </w:p>
    <w:p w:rsidR="00FD7743" w:rsidRPr="00075543" w:rsidRDefault="009C7DF7" w:rsidP="00D2607A">
      <w:pPr>
        <w:ind w:firstLine="708"/>
        <w:rPr>
          <w:rFonts w:ascii="Times New Roman" w:hAnsi="Times New Roman" w:cs="Times New Roman"/>
          <w:sz w:val="28"/>
          <w:szCs w:val="28"/>
        </w:rPr>
      </w:pPr>
      <w:r w:rsidRPr="00075543">
        <w:rPr>
          <w:rFonts w:ascii="Times New Roman" w:hAnsi="Times New Roman" w:cs="Times New Roman"/>
          <w:sz w:val="28"/>
          <w:szCs w:val="28"/>
        </w:rPr>
        <w:t>Освітній процес організовується за формами:</w:t>
      </w:r>
      <w:r w:rsidRPr="00075543">
        <w:rPr>
          <w:rFonts w:ascii="Times New Roman" w:hAnsi="Times New Roman" w:cs="Times New Roman"/>
          <w:sz w:val="28"/>
          <w:szCs w:val="28"/>
        </w:rPr>
        <w:tab/>
        <w:t>навчальні заняття,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самостійна робота, практична підготовка, контрольні заходи. Учасники освітнього процесу: здобувачі освіти (студенти), педагогічні працівники.</w:t>
      </w:r>
    </w:p>
    <w:p w:rsidR="00FD7743" w:rsidRPr="00075543" w:rsidRDefault="009C7DF7" w:rsidP="00D2607A">
      <w:pPr>
        <w:ind w:firstLine="708"/>
        <w:rPr>
          <w:rFonts w:ascii="Times New Roman" w:hAnsi="Times New Roman" w:cs="Times New Roman"/>
          <w:sz w:val="28"/>
          <w:szCs w:val="28"/>
        </w:rPr>
      </w:pPr>
      <w:r w:rsidRPr="00075543">
        <w:rPr>
          <w:rFonts w:ascii="Times New Roman" w:hAnsi="Times New Roman" w:cs="Times New Roman"/>
          <w:sz w:val="28"/>
          <w:szCs w:val="28"/>
        </w:rPr>
        <w:t>Основними видами навчальних занять є лекція, лабораторне, практичне, семінарське, індивідуальне заняття, консультація.</w:t>
      </w:r>
    </w:p>
    <w:p w:rsidR="00FD7743" w:rsidRPr="00075543" w:rsidRDefault="009C7DF7" w:rsidP="00D2607A">
      <w:pPr>
        <w:ind w:firstLine="708"/>
        <w:rPr>
          <w:rFonts w:ascii="Times New Roman" w:hAnsi="Times New Roman" w:cs="Times New Roman"/>
          <w:sz w:val="28"/>
          <w:szCs w:val="28"/>
        </w:rPr>
      </w:pPr>
      <w:bookmarkStart w:id="13" w:name="bookmark18"/>
      <w:r w:rsidRPr="00075543">
        <w:rPr>
          <w:rFonts w:ascii="Times New Roman" w:hAnsi="Times New Roman" w:cs="Times New Roman"/>
          <w:sz w:val="28"/>
          <w:szCs w:val="28"/>
        </w:rPr>
        <w:t xml:space="preserve">Навчальні заняття проводяться за розкладом, який складається диспетчерською службою та затверджується </w:t>
      </w:r>
      <w:r w:rsidR="00F4058E">
        <w:rPr>
          <w:rFonts w:ascii="Times New Roman" w:hAnsi="Times New Roman" w:cs="Times New Roman"/>
          <w:sz w:val="28"/>
          <w:szCs w:val="28"/>
        </w:rPr>
        <w:t>ди</w:t>
      </w:r>
      <w:r w:rsidRPr="00075543">
        <w:rPr>
          <w:rFonts w:ascii="Times New Roman" w:hAnsi="Times New Roman" w:cs="Times New Roman"/>
          <w:sz w:val="28"/>
          <w:szCs w:val="28"/>
        </w:rPr>
        <w:t xml:space="preserve">ректором </w:t>
      </w:r>
      <w:r w:rsidR="00F4058E">
        <w:rPr>
          <w:rFonts w:ascii="Times New Roman" w:hAnsi="Times New Roman" w:cs="Times New Roman"/>
          <w:sz w:val="28"/>
          <w:szCs w:val="28"/>
        </w:rPr>
        <w:t>коледжу</w:t>
      </w:r>
      <w:r w:rsidRPr="00075543">
        <w:rPr>
          <w:rFonts w:ascii="Times New Roman" w:hAnsi="Times New Roman" w:cs="Times New Roman"/>
          <w:sz w:val="28"/>
          <w:szCs w:val="28"/>
        </w:rPr>
        <w:t xml:space="preserve"> (</w:t>
      </w:r>
      <w:r w:rsidR="00F4058E">
        <w:rPr>
          <w:rFonts w:ascii="Times New Roman" w:hAnsi="Times New Roman" w:cs="Times New Roman"/>
          <w:sz w:val="28"/>
          <w:szCs w:val="28"/>
        </w:rPr>
        <w:t>заступником директора з навчальної  роботи</w:t>
      </w:r>
      <w:r w:rsidRPr="00075543">
        <w:rPr>
          <w:rFonts w:ascii="Times New Roman" w:hAnsi="Times New Roman" w:cs="Times New Roman"/>
          <w:sz w:val="28"/>
          <w:szCs w:val="28"/>
        </w:rPr>
        <w:t>).</w:t>
      </w:r>
      <w:bookmarkEnd w:id="13"/>
    </w:p>
    <w:p w:rsidR="00FD7743" w:rsidRPr="00D2607A" w:rsidRDefault="009C7DF7" w:rsidP="00D2607A">
      <w:pPr>
        <w:ind w:firstLine="708"/>
        <w:rPr>
          <w:rFonts w:ascii="Times New Roman" w:hAnsi="Times New Roman" w:cs="Times New Roman"/>
          <w:b/>
          <w:sz w:val="28"/>
          <w:szCs w:val="28"/>
        </w:rPr>
      </w:pPr>
      <w:bookmarkStart w:id="14" w:name="bookmark19"/>
      <w:r w:rsidRPr="00D2607A">
        <w:rPr>
          <w:rFonts w:ascii="Times New Roman" w:hAnsi="Times New Roman" w:cs="Times New Roman"/>
          <w:b/>
          <w:sz w:val="28"/>
          <w:szCs w:val="28"/>
        </w:rPr>
        <w:t>2.</w:t>
      </w:r>
      <w:r w:rsidR="00D2607A" w:rsidRPr="00D2607A">
        <w:rPr>
          <w:rFonts w:ascii="Times New Roman" w:hAnsi="Times New Roman" w:cs="Times New Roman"/>
          <w:b/>
          <w:sz w:val="28"/>
          <w:szCs w:val="28"/>
        </w:rPr>
        <w:t>6</w:t>
      </w:r>
      <w:r w:rsidRPr="00D2607A">
        <w:rPr>
          <w:rFonts w:ascii="Times New Roman" w:hAnsi="Times New Roman" w:cs="Times New Roman"/>
          <w:b/>
          <w:sz w:val="28"/>
          <w:szCs w:val="28"/>
        </w:rPr>
        <w:tab/>
        <w:t>Навчально-методичне забезпечення освітнього процесу</w:t>
      </w:r>
      <w:bookmarkEnd w:id="14"/>
    </w:p>
    <w:p w:rsidR="00FD7743" w:rsidRPr="00075543" w:rsidRDefault="009C7DF7" w:rsidP="00D2607A">
      <w:pPr>
        <w:ind w:firstLine="708"/>
        <w:rPr>
          <w:rFonts w:ascii="Times New Roman" w:hAnsi="Times New Roman" w:cs="Times New Roman"/>
          <w:sz w:val="28"/>
          <w:szCs w:val="28"/>
        </w:rPr>
      </w:pPr>
      <w:r w:rsidRPr="00075543">
        <w:rPr>
          <w:rFonts w:ascii="Times New Roman" w:hAnsi="Times New Roman" w:cs="Times New Roman"/>
          <w:sz w:val="28"/>
          <w:szCs w:val="28"/>
        </w:rPr>
        <w:t>Обов’язковою складовою технологічних вимог провадження освітньої діяльності є навчально-методичне забезпечення, що передбачає наявність:</w:t>
      </w:r>
    </w:p>
    <w:p w:rsidR="00580515"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усіх затверджених в установленому порядку програм, навчальних</w:t>
      </w:r>
    </w:p>
    <w:p w:rsidR="00580515"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планів, за якими здійснюється підготовка здобувачів освіти;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робочих програм з усіх навчальних дисциплін навчальних</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планів, які включають:</w:t>
      </w:r>
      <w:r w:rsidRPr="00075543">
        <w:rPr>
          <w:rFonts w:ascii="Times New Roman" w:hAnsi="Times New Roman" w:cs="Times New Roman"/>
          <w:sz w:val="28"/>
          <w:szCs w:val="28"/>
        </w:rPr>
        <w:tab/>
        <w:t>програму навчальної дисципліни, заплановані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результати навчання, порядок оцінювання результатів навчання, рекомендовану літературу (основну, допоміжну), інформаційні ресурси в Інтернеті;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програм з усіх видів практичної підготовки до кожної освітньої програми;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методичних матеріалів для проведення підсумкової атестації здобувачів освіти;</w:t>
      </w:r>
    </w:p>
    <w:p w:rsidR="00FD7743" w:rsidRPr="00996532" w:rsidRDefault="009C7DF7" w:rsidP="00996532">
      <w:pPr>
        <w:ind w:firstLine="708"/>
        <w:rPr>
          <w:rFonts w:ascii="Times New Roman" w:hAnsi="Times New Roman" w:cs="Times New Roman"/>
          <w:b/>
          <w:sz w:val="28"/>
          <w:szCs w:val="28"/>
        </w:rPr>
      </w:pPr>
      <w:bookmarkStart w:id="15" w:name="bookmark21"/>
      <w:r w:rsidRPr="00996532">
        <w:rPr>
          <w:rFonts w:ascii="Times New Roman" w:hAnsi="Times New Roman" w:cs="Times New Roman"/>
          <w:b/>
          <w:sz w:val="28"/>
          <w:szCs w:val="28"/>
        </w:rPr>
        <w:t>2.</w:t>
      </w:r>
      <w:r w:rsidR="00996532">
        <w:rPr>
          <w:rFonts w:ascii="Times New Roman" w:hAnsi="Times New Roman" w:cs="Times New Roman"/>
          <w:b/>
          <w:sz w:val="28"/>
          <w:szCs w:val="28"/>
        </w:rPr>
        <w:t>7</w:t>
      </w:r>
      <w:r w:rsidRPr="00996532">
        <w:rPr>
          <w:rFonts w:ascii="Times New Roman" w:hAnsi="Times New Roman" w:cs="Times New Roman"/>
          <w:b/>
          <w:sz w:val="28"/>
          <w:szCs w:val="28"/>
        </w:rPr>
        <w:tab/>
        <w:t>Мова викладання</w:t>
      </w:r>
      <w:bookmarkEnd w:id="15"/>
    </w:p>
    <w:p w:rsidR="00FD7743" w:rsidRDefault="009C7DF7" w:rsidP="0099653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Мовою викладання в </w:t>
      </w:r>
      <w:r w:rsidR="00996532">
        <w:rPr>
          <w:rFonts w:ascii="Times New Roman" w:hAnsi="Times New Roman" w:cs="Times New Roman"/>
          <w:sz w:val="28"/>
          <w:szCs w:val="28"/>
        </w:rPr>
        <w:t>коледжі</w:t>
      </w:r>
      <w:r w:rsidRPr="00075543">
        <w:rPr>
          <w:rFonts w:ascii="Times New Roman" w:hAnsi="Times New Roman" w:cs="Times New Roman"/>
          <w:sz w:val="28"/>
          <w:szCs w:val="28"/>
        </w:rPr>
        <w:t xml:space="preserve"> є державна мова. </w:t>
      </w:r>
    </w:p>
    <w:p w:rsidR="00FD7743" w:rsidRDefault="00996532" w:rsidP="00832942">
      <w:pPr>
        <w:jc w:val="center"/>
        <w:rPr>
          <w:rFonts w:ascii="Times New Roman" w:hAnsi="Times New Roman" w:cs="Times New Roman"/>
          <w:b/>
          <w:sz w:val="28"/>
          <w:szCs w:val="28"/>
        </w:rPr>
      </w:pPr>
      <w:bookmarkStart w:id="16" w:name="bookmark24"/>
      <w:r>
        <w:rPr>
          <w:rFonts w:ascii="Times New Roman" w:hAnsi="Times New Roman" w:cs="Times New Roman"/>
          <w:b/>
          <w:sz w:val="28"/>
          <w:szCs w:val="28"/>
        </w:rPr>
        <w:t xml:space="preserve">3 </w:t>
      </w:r>
      <w:r w:rsidR="009C7DF7" w:rsidRPr="00996532">
        <w:rPr>
          <w:rFonts w:ascii="Times New Roman" w:hAnsi="Times New Roman" w:cs="Times New Roman"/>
          <w:b/>
          <w:sz w:val="28"/>
          <w:szCs w:val="28"/>
        </w:rPr>
        <w:t>ВИДИ НАВЧАЛЬНИХ ЗАНЯТЬ</w:t>
      </w:r>
      <w:bookmarkEnd w:id="16"/>
    </w:p>
    <w:p w:rsidR="00FD7743" w:rsidRPr="00832942" w:rsidRDefault="009C7DF7" w:rsidP="00832942">
      <w:pPr>
        <w:ind w:firstLine="708"/>
        <w:rPr>
          <w:rFonts w:ascii="Times New Roman" w:hAnsi="Times New Roman" w:cs="Times New Roman"/>
          <w:b/>
          <w:sz w:val="28"/>
          <w:szCs w:val="28"/>
        </w:rPr>
      </w:pPr>
      <w:bookmarkStart w:id="17" w:name="bookmark25"/>
      <w:r w:rsidRPr="00832942">
        <w:rPr>
          <w:rFonts w:ascii="Times New Roman" w:hAnsi="Times New Roman" w:cs="Times New Roman"/>
          <w:b/>
          <w:sz w:val="28"/>
          <w:szCs w:val="28"/>
        </w:rPr>
        <w:t>3.1</w:t>
      </w:r>
      <w:r w:rsidRPr="00832942">
        <w:rPr>
          <w:rFonts w:ascii="Times New Roman" w:hAnsi="Times New Roman" w:cs="Times New Roman"/>
          <w:b/>
          <w:sz w:val="28"/>
          <w:szCs w:val="28"/>
        </w:rPr>
        <w:tab/>
        <w:t>Види навчальних дисциплін</w:t>
      </w:r>
      <w:bookmarkEnd w:id="17"/>
    </w:p>
    <w:p w:rsidR="009F23B6" w:rsidRDefault="009C7DF7" w:rsidP="00832942">
      <w:pPr>
        <w:ind w:firstLine="708"/>
        <w:rPr>
          <w:rFonts w:ascii="Times New Roman" w:hAnsi="Times New Roman" w:cs="Times New Roman"/>
          <w:sz w:val="28"/>
          <w:szCs w:val="28"/>
        </w:rPr>
      </w:pPr>
      <w:r w:rsidRPr="00075543">
        <w:rPr>
          <w:rFonts w:ascii="Times New Roman" w:hAnsi="Times New Roman" w:cs="Times New Roman"/>
          <w:sz w:val="28"/>
          <w:szCs w:val="28"/>
        </w:rPr>
        <w:t>Навчальна дисципліна - педагогічно адаптована система понять про</w:t>
      </w:r>
    </w:p>
    <w:p w:rsidR="009F23B6" w:rsidRDefault="009F23B6" w:rsidP="009F23B6">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8</w:t>
      </w:r>
    </w:p>
    <w:p w:rsidR="00FD7743" w:rsidRPr="00075543" w:rsidRDefault="009C7DF7" w:rsidP="009F23B6">
      <w:pPr>
        <w:rPr>
          <w:rFonts w:ascii="Times New Roman" w:hAnsi="Times New Roman" w:cs="Times New Roman"/>
          <w:sz w:val="28"/>
          <w:szCs w:val="28"/>
        </w:rPr>
      </w:pPr>
      <w:r w:rsidRPr="00075543">
        <w:rPr>
          <w:rFonts w:ascii="Times New Roman" w:hAnsi="Times New Roman" w:cs="Times New Roman"/>
          <w:sz w:val="28"/>
          <w:szCs w:val="28"/>
        </w:rPr>
        <w:t xml:space="preserve"> явища, закономірності, закони, теорії, методи тощо будь-якої галузі діяльності із визначенням потрібного рівня сформованості компетентностей здобувачів.</w:t>
      </w:r>
    </w:p>
    <w:p w:rsidR="00FD7743" w:rsidRPr="00075543" w:rsidRDefault="009C7DF7" w:rsidP="00832942">
      <w:pPr>
        <w:ind w:firstLine="708"/>
        <w:rPr>
          <w:rFonts w:ascii="Times New Roman" w:hAnsi="Times New Roman" w:cs="Times New Roman"/>
          <w:sz w:val="28"/>
          <w:szCs w:val="28"/>
        </w:rPr>
      </w:pPr>
      <w:r w:rsidRPr="00075543">
        <w:rPr>
          <w:rFonts w:ascii="Times New Roman" w:hAnsi="Times New Roman" w:cs="Times New Roman"/>
          <w:sz w:val="28"/>
          <w:szCs w:val="28"/>
        </w:rPr>
        <w:t>Навчальні дисципліни нормативної складової освітньо</w:t>
      </w:r>
      <w:r w:rsidR="00832942">
        <w:rPr>
          <w:rFonts w:ascii="Times New Roman" w:hAnsi="Times New Roman" w:cs="Times New Roman"/>
          <w:sz w:val="28"/>
          <w:szCs w:val="28"/>
        </w:rPr>
        <w:t xml:space="preserve">- професійної </w:t>
      </w:r>
      <w:r w:rsidRPr="00075543">
        <w:rPr>
          <w:rFonts w:ascii="Times New Roman" w:hAnsi="Times New Roman" w:cs="Times New Roman"/>
          <w:sz w:val="28"/>
          <w:szCs w:val="28"/>
        </w:rPr>
        <w:t>програми поділяються на:</w:t>
      </w:r>
    </w:p>
    <w:p w:rsidR="00832942"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дисципліни загального циклу підготовки, що формують загальні компетентності та відповідні результати навчання згідно зі стандартами </w:t>
      </w:r>
      <w:r w:rsidR="00832942">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дисципліни спеціального циклу підготовки, що формують фахові компетентності та відповідні результати навчання згідно зі стандартами</w:t>
      </w:r>
      <w:r w:rsidR="00832942">
        <w:rPr>
          <w:rFonts w:ascii="Times New Roman" w:hAnsi="Times New Roman" w:cs="Times New Roman"/>
          <w:sz w:val="28"/>
          <w:szCs w:val="28"/>
        </w:rPr>
        <w:t>;</w:t>
      </w:r>
      <w:r w:rsidRPr="00075543">
        <w:rPr>
          <w:rFonts w:ascii="Times New Roman" w:hAnsi="Times New Roman" w:cs="Times New Roman"/>
          <w:sz w:val="28"/>
          <w:szCs w:val="28"/>
        </w:rPr>
        <w:t xml:space="preserve"> </w:t>
      </w:r>
    </w:p>
    <w:p w:rsidR="00FD7743" w:rsidRPr="00075543" w:rsidRDefault="009C7DF7" w:rsidP="00832942">
      <w:pPr>
        <w:ind w:firstLine="708"/>
        <w:rPr>
          <w:rFonts w:ascii="Times New Roman" w:hAnsi="Times New Roman" w:cs="Times New Roman"/>
          <w:sz w:val="28"/>
          <w:szCs w:val="28"/>
        </w:rPr>
      </w:pPr>
      <w:r w:rsidRPr="00075543">
        <w:rPr>
          <w:rFonts w:ascii="Times New Roman" w:hAnsi="Times New Roman" w:cs="Times New Roman"/>
          <w:sz w:val="28"/>
          <w:szCs w:val="28"/>
        </w:rPr>
        <w:t>Вибіркові частини освітніх програм мають забезпечувати можливість вибору здобувачем навчальних дисциплін в обсязі, що становить не менше як 25% від загальної кількості кредитів ЄКТС.</w:t>
      </w:r>
    </w:p>
    <w:p w:rsidR="00FD7743" w:rsidRPr="00075543" w:rsidRDefault="009C7DF7" w:rsidP="0083294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Процедури обрання здобувачами освіти визначені в «Положенні про формування переліку та обрання навчальних дисциплін студентами» </w:t>
      </w:r>
    </w:p>
    <w:p w:rsidR="00FD7743" w:rsidRPr="00075543" w:rsidRDefault="009C7DF7" w:rsidP="0083294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Вибіркова частина </w:t>
      </w:r>
      <w:r w:rsidR="00832942" w:rsidRPr="00075543">
        <w:rPr>
          <w:rFonts w:ascii="Times New Roman" w:hAnsi="Times New Roman" w:cs="Times New Roman"/>
          <w:sz w:val="28"/>
          <w:szCs w:val="28"/>
        </w:rPr>
        <w:t>освітньо</w:t>
      </w:r>
      <w:r w:rsidR="00832942">
        <w:rPr>
          <w:rFonts w:ascii="Times New Roman" w:hAnsi="Times New Roman" w:cs="Times New Roman"/>
          <w:sz w:val="28"/>
          <w:szCs w:val="28"/>
        </w:rPr>
        <w:t xml:space="preserve">- професійної </w:t>
      </w:r>
      <w:r w:rsidRPr="00075543">
        <w:rPr>
          <w:rFonts w:ascii="Times New Roman" w:hAnsi="Times New Roman" w:cs="Times New Roman"/>
          <w:sz w:val="28"/>
          <w:szCs w:val="28"/>
        </w:rPr>
        <w:t>програми в повному обсязі включається до індивідуального навчального плану студента.</w:t>
      </w:r>
    </w:p>
    <w:p w:rsidR="00FD7743" w:rsidRPr="00075543" w:rsidRDefault="009C7DF7" w:rsidP="00F82B33">
      <w:pPr>
        <w:ind w:firstLine="708"/>
        <w:rPr>
          <w:rFonts w:ascii="Times New Roman" w:hAnsi="Times New Roman" w:cs="Times New Roman"/>
          <w:sz w:val="28"/>
          <w:szCs w:val="28"/>
        </w:rPr>
      </w:pPr>
      <w:r w:rsidRPr="00075543">
        <w:rPr>
          <w:rFonts w:ascii="Times New Roman" w:hAnsi="Times New Roman" w:cs="Times New Roman"/>
          <w:sz w:val="28"/>
          <w:szCs w:val="28"/>
        </w:rPr>
        <w:t>З</w:t>
      </w:r>
      <w:r w:rsidRPr="00075543">
        <w:rPr>
          <w:rFonts w:ascii="Times New Roman" w:hAnsi="Times New Roman" w:cs="Times New Roman"/>
          <w:sz w:val="28"/>
          <w:szCs w:val="28"/>
        </w:rPr>
        <w:tab/>
        <w:t xml:space="preserve">метою отримання здобувачем освіти додаткових загальних чи професійних компетентностей та підвищення власної </w:t>
      </w:r>
      <w:r w:rsidR="00F82B33">
        <w:rPr>
          <w:rFonts w:ascii="Times New Roman" w:hAnsi="Times New Roman" w:cs="Times New Roman"/>
          <w:sz w:val="28"/>
          <w:szCs w:val="28"/>
        </w:rPr>
        <w:t>к</w:t>
      </w:r>
      <w:r w:rsidRPr="00075543">
        <w:rPr>
          <w:rFonts w:ascii="Times New Roman" w:hAnsi="Times New Roman" w:cs="Times New Roman"/>
          <w:sz w:val="28"/>
          <w:szCs w:val="28"/>
        </w:rPr>
        <w:t>онкурентоспроможності на ринку праці можливе вивчення окремих дисциплін у формі факультативних занять.</w:t>
      </w:r>
    </w:p>
    <w:p w:rsidR="00F82B33" w:rsidRPr="00075543" w:rsidRDefault="009C7DF7" w:rsidP="00F82B33">
      <w:pPr>
        <w:ind w:firstLine="708"/>
        <w:rPr>
          <w:rFonts w:ascii="Times New Roman" w:hAnsi="Times New Roman" w:cs="Times New Roman"/>
          <w:sz w:val="28"/>
          <w:szCs w:val="28"/>
        </w:rPr>
      </w:pPr>
      <w:bookmarkStart w:id="18" w:name="bookmark26"/>
      <w:r w:rsidRPr="00075543">
        <w:rPr>
          <w:rFonts w:ascii="Times New Roman" w:hAnsi="Times New Roman" w:cs="Times New Roman"/>
          <w:sz w:val="28"/>
          <w:szCs w:val="28"/>
        </w:rPr>
        <w:t xml:space="preserve">Порядок впровадження в освітній процес факультативних дисциплін регулюється «Положенням про організацію факультативних занять </w:t>
      </w:r>
      <w:bookmarkEnd w:id="18"/>
      <w:r w:rsidR="00F82B33">
        <w:rPr>
          <w:rFonts w:ascii="Times New Roman" w:hAnsi="Times New Roman" w:cs="Times New Roman"/>
          <w:sz w:val="28"/>
          <w:szCs w:val="28"/>
        </w:rPr>
        <w:t>у</w:t>
      </w:r>
      <w:r w:rsidR="00F82B33" w:rsidRPr="00F82B33">
        <w:rPr>
          <w:rFonts w:ascii="Times New Roman" w:hAnsi="Times New Roman" w:cs="Times New Roman"/>
          <w:sz w:val="28"/>
          <w:szCs w:val="28"/>
        </w:rPr>
        <w:t xml:space="preserve"> </w:t>
      </w:r>
      <w:r w:rsidR="00F82B33">
        <w:rPr>
          <w:rFonts w:ascii="Times New Roman" w:hAnsi="Times New Roman" w:cs="Times New Roman"/>
          <w:sz w:val="28"/>
          <w:szCs w:val="28"/>
        </w:rPr>
        <w:t>ВСП</w:t>
      </w:r>
      <w:r w:rsidR="00F82B33" w:rsidRPr="00075543">
        <w:rPr>
          <w:rFonts w:ascii="Times New Roman" w:hAnsi="Times New Roman" w:cs="Times New Roman"/>
          <w:sz w:val="28"/>
          <w:szCs w:val="28"/>
        </w:rPr>
        <w:t>«</w:t>
      </w:r>
      <w:r w:rsidR="00F82B33">
        <w:rPr>
          <w:rFonts w:ascii="Times New Roman" w:hAnsi="Times New Roman" w:cs="Times New Roman"/>
          <w:sz w:val="28"/>
          <w:szCs w:val="28"/>
        </w:rPr>
        <w:t xml:space="preserve"> Уманський фаховий коледж технологій та бізнесу УНУС</w:t>
      </w:r>
      <w:r w:rsidR="00F82B33" w:rsidRPr="00075543">
        <w:rPr>
          <w:rFonts w:ascii="Times New Roman" w:hAnsi="Times New Roman" w:cs="Times New Roman"/>
          <w:sz w:val="28"/>
          <w:szCs w:val="28"/>
        </w:rPr>
        <w:t>»</w:t>
      </w:r>
    </w:p>
    <w:p w:rsidR="00FD7743" w:rsidRPr="00F82B33" w:rsidRDefault="009C7DF7" w:rsidP="00F82B33">
      <w:pPr>
        <w:ind w:firstLine="708"/>
        <w:rPr>
          <w:rFonts w:ascii="Times New Roman" w:hAnsi="Times New Roman" w:cs="Times New Roman"/>
          <w:b/>
          <w:sz w:val="28"/>
          <w:szCs w:val="28"/>
        </w:rPr>
      </w:pPr>
      <w:bookmarkStart w:id="19" w:name="bookmark27"/>
      <w:r w:rsidRPr="00F82B33">
        <w:rPr>
          <w:rFonts w:ascii="Times New Roman" w:hAnsi="Times New Roman" w:cs="Times New Roman"/>
          <w:b/>
          <w:sz w:val="28"/>
          <w:szCs w:val="28"/>
        </w:rPr>
        <w:t>3.2</w:t>
      </w:r>
      <w:r w:rsidRPr="00F82B33">
        <w:rPr>
          <w:rFonts w:ascii="Times New Roman" w:hAnsi="Times New Roman" w:cs="Times New Roman"/>
          <w:b/>
          <w:sz w:val="28"/>
          <w:szCs w:val="28"/>
        </w:rPr>
        <w:tab/>
        <w:t>Організація навчальних занять</w:t>
      </w:r>
      <w:bookmarkEnd w:id="19"/>
    </w:p>
    <w:p w:rsidR="00FD7743" w:rsidRPr="00075543" w:rsidRDefault="009C7DF7" w:rsidP="00F82B33">
      <w:pPr>
        <w:ind w:firstLine="708"/>
        <w:rPr>
          <w:rFonts w:ascii="Times New Roman" w:hAnsi="Times New Roman" w:cs="Times New Roman"/>
          <w:sz w:val="28"/>
          <w:szCs w:val="28"/>
        </w:rPr>
      </w:pPr>
      <w:r w:rsidRPr="00075543">
        <w:rPr>
          <w:rFonts w:ascii="Times New Roman" w:hAnsi="Times New Roman" w:cs="Times New Roman"/>
          <w:sz w:val="28"/>
          <w:szCs w:val="28"/>
        </w:rPr>
        <w:t>3.2.1</w:t>
      </w:r>
      <w:r w:rsidRPr="00075543">
        <w:rPr>
          <w:rFonts w:ascii="Times New Roman" w:hAnsi="Times New Roman" w:cs="Times New Roman"/>
          <w:sz w:val="28"/>
          <w:szCs w:val="28"/>
        </w:rPr>
        <w:tab/>
        <w:t>Лекція</w:t>
      </w:r>
    </w:p>
    <w:p w:rsidR="00FD7743" w:rsidRPr="00075543" w:rsidRDefault="009C7DF7" w:rsidP="00F82B33">
      <w:pPr>
        <w:ind w:firstLine="708"/>
        <w:rPr>
          <w:rFonts w:ascii="Times New Roman" w:hAnsi="Times New Roman" w:cs="Times New Roman"/>
          <w:sz w:val="28"/>
          <w:szCs w:val="28"/>
        </w:rPr>
      </w:pPr>
      <w:r w:rsidRPr="00075543">
        <w:rPr>
          <w:rFonts w:ascii="Times New Roman" w:hAnsi="Times New Roman" w:cs="Times New Roman"/>
          <w:sz w:val="28"/>
          <w:szCs w:val="28"/>
        </w:rPr>
        <w:t>Лекція - основна форма навчальних занять, що призначена для засвоєння теоретичного матеріалу.</w:t>
      </w:r>
    </w:p>
    <w:p w:rsidR="00FD7743" w:rsidRDefault="009C7DF7" w:rsidP="00F82B33">
      <w:pPr>
        <w:ind w:firstLine="708"/>
        <w:rPr>
          <w:rFonts w:ascii="Times New Roman" w:hAnsi="Times New Roman" w:cs="Times New Roman"/>
          <w:sz w:val="28"/>
          <w:szCs w:val="28"/>
        </w:rPr>
      </w:pPr>
      <w:r w:rsidRPr="00075543">
        <w:rPr>
          <w:rFonts w:ascii="Times New Roman" w:hAnsi="Times New Roman" w:cs="Times New Roman"/>
          <w:sz w:val="28"/>
          <w:szCs w:val="28"/>
        </w:rPr>
        <w:t>Лекції проводяться</w:t>
      </w:r>
      <w:r w:rsidR="00F82B33">
        <w:rPr>
          <w:rFonts w:ascii="Times New Roman" w:hAnsi="Times New Roman" w:cs="Times New Roman"/>
          <w:sz w:val="28"/>
          <w:szCs w:val="28"/>
        </w:rPr>
        <w:t xml:space="preserve"> </w:t>
      </w:r>
      <w:r w:rsidRPr="00075543">
        <w:rPr>
          <w:rFonts w:ascii="Times New Roman" w:hAnsi="Times New Roman" w:cs="Times New Roman"/>
          <w:sz w:val="28"/>
          <w:szCs w:val="28"/>
        </w:rPr>
        <w:t xml:space="preserve">для декількох </w:t>
      </w:r>
      <w:r w:rsidR="00F82B33">
        <w:rPr>
          <w:rFonts w:ascii="Times New Roman" w:hAnsi="Times New Roman" w:cs="Times New Roman"/>
          <w:sz w:val="28"/>
          <w:szCs w:val="28"/>
        </w:rPr>
        <w:t>або однієї академічних груп однієї спеціальності.</w:t>
      </w:r>
    </w:p>
    <w:p w:rsidR="00F82B33" w:rsidRDefault="009C7DF7" w:rsidP="00F82B33">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Зміст лекцій закладає базу наукових знань, характер інших видів </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навчальних занять, конкретизує заплановані компетентності - уміння, знання, цінності (комунікація, автономність, відповідальність), що підлягають набуттю та засвоєнню студентом.</w:t>
      </w:r>
    </w:p>
    <w:p w:rsidR="00FD7743" w:rsidRPr="00075543" w:rsidRDefault="009C7DF7" w:rsidP="00F82B33">
      <w:pPr>
        <w:ind w:firstLine="708"/>
        <w:rPr>
          <w:rFonts w:ascii="Times New Roman" w:hAnsi="Times New Roman" w:cs="Times New Roman"/>
          <w:sz w:val="28"/>
          <w:szCs w:val="28"/>
        </w:rPr>
      </w:pPr>
      <w:r w:rsidRPr="00075543">
        <w:rPr>
          <w:rFonts w:ascii="Times New Roman" w:hAnsi="Times New Roman" w:cs="Times New Roman"/>
          <w:sz w:val="28"/>
          <w:szCs w:val="28"/>
        </w:rPr>
        <w:t>Інформаційне забезпечення лекцій здійснюється через навчальні видання (підручник, навчальний посібник, конспект лекцій тощо) та освітні електронні ресурси.</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3.2.2</w:t>
      </w:r>
      <w:r w:rsidRPr="00075543">
        <w:rPr>
          <w:rFonts w:ascii="Times New Roman" w:hAnsi="Times New Roman" w:cs="Times New Roman"/>
          <w:sz w:val="28"/>
          <w:szCs w:val="28"/>
        </w:rPr>
        <w:tab/>
        <w:t>Практичне заняття</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Практичне заняття - форма навчальної роботи, де викладач організовує для студентів детальний розгляд окремих теоретичних положень навчальної дисципліни. Основна мета практичного заняття - формування умінь і навичок практичного застосування знань через виконання студентами завдань та вправ.</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Практичні завдання мають бути орієнтовані на підготовку студента до виконання контрольної роботи або індивідуального завдання.</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Теми практичних занять мають відповідати робочій програмі дисципліни та предмету конкретної практичної роботи.</w:t>
      </w:r>
    </w:p>
    <w:p w:rsidR="00F27288"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Практичне заняття відбувається з однією академічною групою </w:t>
      </w:r>
    </w:p>
    <w:p w:rsidR="00F27288" w:rsidRDefault="00F27288" w:rsidP="00F27288">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9</w:t>
      </w:r>
    </w:p>
    <w:p w:rsidR="00FD7743" w:rsidRPr="00075543" w:rsidRDefault="009C7DF7" w:rsidP="00F65640">
      <w:pPr>
        <w:rPr>
          <w:rFonts w:ascii="Times New Roman" w:hAnsi="Times New Roman" w:cs="Times New Roman"/>
          <w:sz w:val="28"/>
          <w:szCs w:val="28"/>
        </w:rPr>
      </w:pPr>
      <w:r w:rsidRPr="00075543">
        <w:rPr>
          <w:rFonts w:ascii="Times New Roman" w:hAnsi="Times New Roman" w:cs="Times New Roman"/>
          <w:sz w:val="28"/>
          <w:szCs w:val="28"/>
        </w:rPr>
        <w:t>чисельністю, як правило, до 30 осіб в навчальних аудиторіях чи в спеціально обладнаних приміщеннях. Тривалість заняття - не менше двох академічних годин.</w:t>
      </w:r>
    </w:p>
    <w:p w:rsidR="00FD7743" w:rsidRPr="00D638FE" w:rsidRDefault="009C7DF7" w:rsidP="00D638FE">
      <w:pPr>
        <w:ind w:firstLine="708"/>
        <w:rPr>
          <w:rFonts w:ascii="Times New Roman" w:hAnsi="Times New Roman" w:cs="Times New Roman"/>
          <w:i/>
          <w:sz w:val="28"/>
          <w:szCs w:val="28"/>
        </w:rPr>
      </w:pPr>
      <w:r w:rsidRPr="00D638FE">
        <w:rPr>
          <w:rFonts w:ascii="Times New Roman" w:hAnsi="Times New Roman" w:cs="Times New Roman"/>
          <w:i/>
          <w:sz w:val="28"/>
          <w:szCs w:val="28"/>
        </w:rPr>
        <w:t>Під час проведення практичних занять студент 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ознайомитися з методичними рекомендаціями до проведення практичних занять;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беззаперечно дотримуватися правил охорони праці;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одержати оцінку за поточними результатами контролю.</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Викладач </w:t>
      </w:r>
      <w:r w:rsidR="005E0C40">
        <w:rPr>
          <w:rFonts w:ascii="Times New Roman" w:hAnsi="Times New Roman" w:cs="Times New Roman"/>
          <w:sz w:val="28"/>
          <w:szCs w:val="28"/>
        </w:rPr>
        <w:t xml:space="preserve"> </w:t>
      </w:r>
      <w:r w:rsidRPr="00075543">
        <w:rPr>
          <w:rFonts w:ascii="Times New Roman" w:hAnsi="Times New Roman" w:cs="Times New Roman"/>
          <w:sz w:val="28"/>
          <w:szCs w:val="28"/>
        </w:rPr>
        <w:t>зобов ’</w:t>
      </w:r>
      <w:r w:rsidR="005E0C40">
        <w:rPr>
          <w:rFonts w:ascii="Times New Roman" w:hAnsi="Times New Roman" w:cs="Times New Roman"/>
          <w:sz w:val="28"/>
          <w:szCs w:val="28"/>
        </w:rPr>
        <w:t>я</w:t>
      </w:r>
      <w:r w:rsidRPr="00075543">
        <w:rPr>
          <w:rFonts w:ascii="Times New Roman" w:hAnsi="Times New Roman" w:cs="Times New Roman"/>
          <w:sz w:val="28"/>
          <w:szCs w:val="28"/>
        </w:rPr>
        <w:t>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керувати проведенням практичного заняття;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скласти графік консультацій;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неухильно дотримуватись графіка консультацій;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здійснювати контрольні заходи відповідно до навчального плану;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оцінювати навчальну діяльність студента в процесі опанування практичного заняття.</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Основний критерій готовності до проведення практичних занять - матеріально-технічне оснащення робочих місць студентів сучасними технічними засобами навчання і відповідним обладнанням для вивчення будови, правил експлуатації машин і механізмів, виконання розрахункових, графічних, графічно-розрахункових, лінгвістичних та інших вправ.</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3.2.3</w:t>
      </w:r>
      <w:r w:rsidRPr="00075543">
        <w:rPr>
          <w:rFonts w:ascii="Times New Roman" w:hAnsi="Times New Roman" w:cs="Times New Roman"/>
          <w:sz w:val="28"/>
          <w:szCs w:val="28"/>
        </w:rPr>
        <w:tab/>
        <w:t>Лабораторне заняття</w:t>
      </w:r>
    </w:p>
    <w:p w:rsidR="00FD77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Лабораторне заняття - форма навчального заняття, на якому студент під керівництвом викладача особисто проводить натурні або імітаційні експерименти з метою практичного підтвердження окремих теоретичних положень певної навчальної дисципліни. При цьому він набуває навичок у роботі з лабораторним устаткуванням, обладнанням, обчислювальною</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технікою, вимірювальною апаратурою, в оволодінні методикою експериментальних досліджень у конкретній галузі.</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Лабораторні заняття відіграють важливу роль у підготовці фахівців через самостійну виконавчу діяльність.</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Лабораторні заняття проводяться у підгрупах, гранична кількість яких становить 15 осіб</w:t>
      </w:r>
      <w:r w:rsidR="00D638FE">
        <w:rPr>
          <w:rFonts w:ascii="Times New Roman" w:hAnsi="Times New Roman" w:cs="Times New Roman"/>
          <w:sz w:val="28"/>
          <w:szCs w:val="28"/>
        </w:rPr>
        <w:t xml:space="preserve">. </w:t>
      </w:r>
      <w:r w:rsidRPr="00075543">
        <w:rPr>
          <w:rFonts w:ascii="Times New Roman" w:hAnsi="Times New Roman" w:cs="Times New Roman"/>
          <w:sz w:val="28"/>
          <w:szCs w:val="28"/>
        </w:rPr>
        <w:t xml:space="preserve">Якщо кількість студентів у групі складає 16 та більше осіб, їх поділяють на дві підгрупи. В окремих випадках (вимоги правил техніки безпеки, особливість вивчення дисципліни, обмежена кількість робочих місць тощо) допускається проведення лабораторних занять з меншою чисельністю студентів у підгрупі. </w:t>
      </w:r>
    </w:p>
    <w:p w:rsidR="00FD7743" w:rsidRPr="00075543" w:rsidRDefault="009C7DF7" w:rsidP="00D638FE">
      <w:pPr>
        <w:ind w:firstLine="708"/>
        <w:rPr>
          <w:rFonts w:ascii="Times New Roman" w:hAnsi="Times New Roman" w:cs="Times New Roman"/>
          <w:sz w:val="28"/>
          <w:szCs w:val="28"/>
        </w:rPr>
      </w:pPr>
      <w:r w:rsidRPr="00075543">
        <w:rPr>
          <w:rFonts w:ascii="Times New Roman" w:hAnsi="Times New Roman" w:cs="Times New Roman"/>
          <w:sz w:val="28"/>
          <w:szCs w:val="28"/>
        </w:rPr>
        <w:t>Виконання студентами лабораторних робіт має на меті: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опанування методів експериментальних досліджень (вимірювання фізичних величин, дослідження реальних режимів роботи устаткування, обробка результатів дослідів);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формування навичок роботи із спеціалізованою технікою та оволодіння прийомами практичної діяльності;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засвоєння методів безпечного проведення експериментальних досліджень;</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поглиблення теоретичних знань завдяки їх практичному застосуванню;</w:t>
      </w:r>
    </w:p>
    <w:p w:rsidR="00F65640" w:rsidRPr="00075543" w:rsidRDefault="00F65640" w:rsidP="00F65640">
      <w:pPr>
        <w:jc w:val="center"/>
        <w:rPr>
          <w:rFonts w:ascii="Times New Roman" w:hAnsi="Times New Roman" w:cs="Times New Roman"/>
          <w:sz w:val="28"/>
          <w:szCs w:val="28"/>
        </w:rPr>
      </w:pPr>
      <w:r>
        <w:rPr>
          <w:rFonts w:ascii="Times New Roman" w:hAnsi="Times New Roman" w:cs="Times New Roman"/>
          <w:sz w:val="28"/>
          <w:szCs w:val="28"/>
        </w:rPr>
        <w:lastRenderedPageBreak/>
        <w:t>10</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набуття студентом навичок аналізу та узагальнення отриманих експериментальних даних.</w:t>
      </w:r>
    </w:p>
    <w:p w:rsidR="00FD7743" w:rsidRPr="00075543" w:rsidRDefault="009C7DF7" w:rsidP="00A15B59">
      <w:pPr>
        <w:ind w:firstLine="708"/>
        <w:rPr>
          <w:rFonts w:ascii="Times New Roman" w:hAnsi="Times New Roman" w:cs="Times New Roman"/>
          <w:sz w:val="28"/>
          <w:szCs w:val="28"/>
        </w:rPr>
      </w:pPr>
      <w:r w:rsidRPr="00075543">
        <w:rPr>
          <w:rFonts w:ascii="Times New Roman" w:hAnsi="Times New Roman" w:cs="Times New Roman"/>
          <w:sz w:val="28"/>
          <w:szCs w:val="28"/>
        </w:rPr>
        <w:t>Набуті під час виконання лабораторної роботи вміння та навички є суттєвим складником компетентності фахівця.</w:t>
      </w:r>
    </w:p>
    <w:p w:rsidR="00FD7743" w:rsidRPr="00A15B59" w:rsidRDefault="009C7DF7" w:rsidP="00A15B59">
      <w:pPr>
        <w:ind w:firstLine="708"/>
        <w:rPr>
          <w:rFonts w:ascii="Times New Roman" w:hAnsi="Times New Roman" w:cs="Times New Roman"/>
          <w:i/>
          <w:sz w:val="28"/>
          <w:szCs w:val="28"/>
        </w:rPr>
      </w:pPr>
      <w:r w:rsidRPr="00A15B59">
        <w:rPr>
          <w:rFonts w:ascii="Times New Roman" w:hAnsi="Times New Roman" w:cs="Times New Roman"/>
          <w:i/>
          <w:sz w:val="28"/>
          <w:szCs w:val="28"/>
        </w:rPr>
        <w:t>Студент під час проведення лабораторних робіт 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неухильно дотримуватися правил охорони праці;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ознайомитися з методичними рекомендаціями до проведення лабораторних робіт;</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виконати лабораторну роботу за відповідною методикою;</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виконати аналіз та узагальнення отриманих експериментальних даних;</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скласти звіт про виконання лабораторної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захистити перед викладачем результати лабораторної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отримати оцінку за виконану лабораторну роботу.</w:t>
      </w:r>
    </w:p>
    <w:p w:rsidR="00FD7743" w:rsidRPr="00A15B59" w:rsidRDefault="009C7DF7" w:rsidP="00A15B59">
      <w:pPr>
        <w:ind w:firstLine="708"/>
        <w:rPr>
          <w:rFonts w:ascii="Times New Roman" w:hAnsi="Times New Roman" w:cs="Times New Roman"/>
          <w:i/>
          <w:sz w:val="28"/>
          <w:szCs w:val="28"/>
        </w:rPr>
      </w:pPr>
      <w:r w:rsidRPr="00A15B59">
        <w:rPr>
          <w:rFonts w:ascii="Times New Roman" w:hAnsi="Times New Roman" w:cs="Times New Roman"/>
          <w:i/>
          <w:sz w:val="28"/>
          <w:szCs w:val="28"/>
        </w:rPr>
        <w:t>Викладач зобов ’язаний: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провести інструктаж зі студентами щодо правил техніки безпеки;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керувати проведенням лабораторної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здійснити поточний контроль опанування студентами методичних рекомендацій;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забезпечити дотримання правил безпеки при виконанні лабораторної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скласти та додержуватись графіка консультацій;</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оцінити навчальну діяльність студента з опанування навчального матеріалу.</w:t>
      </w:r>
    </w:p>
    <w:p w:rsidR="00FD7743" w:rsidRPr="00075543" w:rsidRDefault="009C7DF7" w:rsidP="00D02770">
      <w:pPr>
        <w:ind w:firstLine="708"/>
        <w:rPr>
          <w:rFonts w:ascii="Times New Roman" w:hAnsi="Times New Roman" w:cs="Times New Roman"/>
          <w:sz w:val="28"/>
          <w:szCs w:val="28"/>
        </w:rPr>
      </w:pPr>
      <w:r w:rsidRPr="00075543">
        <w:rPr>
          <w:rFonts w:ascii="Times New Roman" w:hAnsi="Times New Roman" w:cs="Times New Roman"/>
          <w:sz w:val="28"/>
          <w:szCs w:val="28"/>
        </w:rPr>
        <w:t>3.2.4</w:t>
      </w:r>
      <w:r w:rsidRPr="00075543">
        <w:rPr>
          <w:rFonts w:ascii="Times New Roman" w:hAnsi="Times New Roman" w:cs="Times New Roman"/>
          <w:sz w:val="28"/>
          <w:szCs w:val="28"/>
        </w:rPr>
        <w:tab/>
        <w:t>Семінарські заняття</w:t>
      </w:r>
    </w:p>
    <w:p w:rsidR="00FD7743" w:rsidRPr="00075543" w:rsidRDefault="009C7DF7" w:rsidP="00D02770">
      <w:pPr>
        <w:ind w:firstLine="708"/>
        <w:rPr>
          <w:rFonts w:ascii="Times New Roman" w:hAnsi="Times New Roman" w:cs="Times New Roman"/>
          <w:sz w:val="28"/>
          <w:szCs w:val="28"/>
        </w:rPr>
      </w:pPr>
      <w:r w:rsidRPr="00075543">
        <w:rPr>
          <w:rFonts w:ascii="Times New Roman" w:hAnsi="Times New Roman" w:cs="Times New Roman"/>
          <w:sz w:val="28"/>
          <w:szCs w:val="28"/>
        </w:rPr>
        <w:t>Семінари - форма навчального заняття, при якій викладач організовує дискусію серед студентів навколо попередньо визначених тем, у яких розглянуто принципові положення дисциплін.</w:t>
      </w:r>
    </w:p>
    <w:p w:rsidR="00FD7743" w:rsidRPr="00075543" w:rsidRDefault="009C7DF7" w:rsidP="00D02770">
      <w:pPr>
        <w:ind w:firstLine="708"/>
        <w:rPr>
          <w:rFonts w:ascii="Times New Roman" w:hAnsi="Times New Roman" w:cs="Times New Roman"/>
          <w:sz w:val="28"/>
          <w:szCs w:val="28"/>
        </w:rPr>
      </w:pPr>
      <w:r w:rsidRPr="00075543">
        <w:rPr>
          <w:rFonts w:ascii="Times New Roman" w:hAnsi="Times New Roman" w:cs="Times New Roman"/>
          <w:sz w:val="28"/>
          <w:szCs w:val="28"/>
        </w:rPr>
        <w:t>Тематика семінару формується на основі змісту робочої програми дисципліни. Теми семінарів та окремих доповідей і повідомлень розробляються викладачами. Студенту надається право обирати тему або запропонувати власну, що сприяє розвитку його творчої активності. Теми закріплюються за студентами на початку викладання дисципліни.</w:t>
      </w:r>
    </w:p>
    <w:p w:rsidR="00FD7743" w:rsidRPr="00075543" w:rsidRDefault="009C7DF7" w:rsidP="00D02770">
      <w:pPr>
        <w:ind w:firstLine="708"/>
        <w:rPr>
          <w:rFonts w:ascii="Times New Roman" w:hAnsi="Times New Roman" w:cs="Times New Roman"/>
          <w:sz w:val="28"/>
          <w:szCs w:val="28"/>
        </w:rPr>
      </w:pPr>
      <w:r w:rsidRPr="00075543">
        <w:rPr>
          <w:rFonts w:ascii="Times New Roman" w:hAnsi="Times New Roman" w:cs="Times New Roman"/>
          <w:sz w:val="28"/>
          <w:szCs w:val="28"/>
        </w:rPr>
        <w:t>Семінари відбуваються в аудиторіях або в навчальних кабінетах за участю однієї академічної групи чисельністю, як правило, до 30 осіб</w:t>
      </w:r>
    </w:p>
    <w:p w:rsidR="00FD7743" w:rsidRPr="005E0C40" w:rsidRDefault="009C7DF7" w:rsidP="005E0C40">
      <w:pPr>
        <w:ind w:firstLine="708"/>
        <w:rPr>
          <w:rFonts w:ascii="Times New Roman" w:hAnsi="Times New Roman" w:cs="Times New Roman"/>
          <w:i/>
          <w:sz w:val="28"/>
          <w:szCs w:val="28"/>
        </w:rPr>
      </w:pPr>
      <w:r w:rsidRPr="005E0C40">
        <w:rPr>
          <w:rFonts w:ascii="Times New Roman" w:hAnsi="Times New Roman" w:cs="Times New Roman"/>
          <w:i/>
          <w:sz w:val="28"/>
          <w:szCs w:val="28"/>
        </w:rPr>
        <w:t>Під час проведення семінару студент 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ознайомитися з методичними рекомендаціями до проведення семінарських занять;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одержати оцінку за семінарське заняття в межах передбаченої програмою форми контролю.</w:t>
      </w:r>
    </w:p>
    <w:p w:rsidR="00FD7743" w:rsidRPr="005E0C40" w:rsidRDefault="009C7DF7" w:rsidP="005E0C40">
      <w:pPr>
        <w:ind w:firstLine="708"/>
        <w:rPr>
          <w:rFonts w:ascii="Times New Roman" w:hAnsi="Times New Roman" w:cs="Times New Roman"/>
          <w:i/>
          <w:sz w:val="28"/>
          <w:szCs w:val="28"/>
        </w:rPr>
      </w:pPr>
      <w:r w:rsidRPr="005E0C40">
        <w:rPr>
          <w:rFonts w:ascii="Times New Roman" w:hAnsi="Times New Roman" w:cs="Times New Roman"/>
          <w:i/>
          <w:sz w:val="28"/>
          <w:szCs w:val="28"/>
        </w:rPr>
        <w:t>Викладач зобов ’язаний: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розподілити теми семінарського модулю серед студентів;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керувати ходом семінарського заняття;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скласти графік консультацій;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дотримуватись графіка консультацій;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здійснювати контрольні заходи відповідно до навчального плану;</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оцінити навчальну діяльність студента на семінарі.</w:t>
      </w:r>
    </w:p>
    <w:p w:rsidR="00F65640" w:rsidRPr="00075543" w:rsidRDefault="00F65640" w:rsidP="00F65640">
      <w:pPr>
        <w:jc w:val="center"/>
        <w:rPr>
          <w:rFonts w:ascii="Times New Roman" w:hAnsi="Times New Roman" w:cs="Times New Roman"/>
          <w:sz w:val="28"/>
          <w:szCs w:val="28"/>
        </w:rPr>
      </w:pPr>
      <w:r>
        <w:rPr>
          <w:rFonts w:ascii="Times New Roman" w:hAnsi="Times New Roman" w:cs="Times New Roman"/>
          <w:sz w:val="28"/>
          <w:szCs w:val="28"/>
        </w:rPr>
        <w:lastRenderedPageBreak/>
        <w:t>11</w:t>
      </w:r>
    </w:p>
    <w:p w:rsidR="00FD7743" w:rsidRPr="00075543" w:rsidRDefault="009C7DF7" w:rsidP="005E0C40">
      <w:pPr>
        <w:ind w:firstLine="708"/>
        <w:rPr>
          <w:rFonts w:ascii="Times New Roman" w:hAnsi="Times New Roman" w:cs="Times New Roman"/>
          <w:sz w:val="28"/>
          <w:szCs w:val="28"/>
        </w:rPr>
      </w:pPr>
      <w:r w:rsidRPr="00075543">
        <w:rPr>
          <w:rFonts w:ascii="Times New Roman" w:hAnsi="Times New Roman" w:cs="Times New Roman"/>
          <w:sz w:val="28"/>
          <w:szCs w:val="28"/>
        </w:rPr>
        <w:t>Основний критерій готовності до проведення семінарських занять - матеріально-технічне забезпечення робочих місць студентів сучасними технічними засобами навчання та відповідним обладнанням.</w:t>
      </w:r>
    </w:p>
    <w:p w:rsidR="00FD7743" w:rsidRPr="00075543" w:rsidRDefault="009C7DF7" w:rsidP="005E0C40">
      <w:pPr>
        <w:ind w:firstLine="708"/>
        <w:rPr>
          <w:rFonts w:ascii="Times New Roman" w:hAnsi="Times New Roman" w:cs="Times New Roman"/>
          <w:sz w:val="28"/>
          <w:szCs w:val="28"/>
        </w:rPr>
      </w:pPr>
      <w:r w:rsidRPr="00075543">
        <w:rPr>
          <w:rFonts w:ascii="Times New Roman" w:hAnsi="Times New Roman" w:cs="Times New Roman"/>
          <w:sz w:val="28"/>
          <w:szCs w:val="28"/>
        </w:rPr>
        <w:t>3.2.5</w:t>
      </w:r>
      <w:r w:rsidRPr="00075543">
        <w:rPr>
          <w:rFonts w:ascii="Times New Roman" w:hAnsi="Times New Roman" w:cs="Times New Roman"/>
          <w:sz w:val="28"/>
          <w:szCs w:val="28"/>
        </w:rPr>
        <w:tab/>
        <w:t>Індивідуальне заняття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Індивідуальне навчальне заняття - вид заняття, що проводиться з окремими студентами з метою підвищення рівня їх підготовки, розкриття індивідуальних творчих здібностей та схильності до науково-дослідної роботи і творчої діяльності. Зміст індивідуальних навчальних занять, їх обсяг, форми та методи проведення визначаються робочою програмою навчальної дисципліни.</w:t>
      </w:r>
    </w:p>
    <w:p w:rsidR="00FD7743" w:rsidRPr="00075543" w:rsidRDefault="009C7DF7" w:rsidP="005E0C40">
      <w:pPr>
        <w:ind w:firstLine="708"/>
        <w:rPr>
          <w:rFonts w:ascii="Times New Roman" w:hAnsi="Times New Roman" w:cs="Times New Roman"/>
          <w:sz w:val="28"/>
          <w:szCs w:val="28"/>
        </w:rPr>
      </w:pPr>
      <w:r w:rsidRPr="00075543">
        <w:rPr>
          <w:rFonts w:ascii="Times New Roman" w:hAnsi="Times New Roman" w:cs="Times New Roman"/>
          <w:sz w:val="28"/>
          <w:szCs w:val="28"/>
        </w:rPr>
        <w:t>Індивідуальні навчальні заняття організовуються за окремим графіком у позанавчальний час з урахуванням індивідуальних навчальних планів і можуть охоплювати частину або повний обсяг занять з однієї або декількох навчальних дисциплін.</w:t>
      </w:r>
    </w:p>
    <w:p w:rsidR="00FD7743" w:rsidRPr="00075543" w:rsidRDefault="009C7DF7" w:rsidP="005E0C40">
      <w:pPr>
        <w:ind w:firstLine="708"/>
        <w:rPr>
          <w:rFonts w:ascii="Times New Roman" w:hAnsi="Times New Roman" w:cs="Times New Roman"/>
          <w:sz w:val="28"/>
          <w:szCs w:val="28"/>
        </w:rPr>
      </w:pPr>
      <w:r w:rsidRPr="00075543">
        <w:rPr>
          <w:rFonts w:ascii="Times New Roman" w:hAnsi="Times New Roman" w:cs="Times New Roman"/>
          <w:sz w:val="28"/>
          <w:szCs w:val="28"/>
        </w:rPr>
        <w:t>3.2.6</w:t>
      </w:r>
      <w:r w:rsidRPr="00075543">
        <w:rPr>
          <w:rFonts w:ascii="Times New Roman" w:hAnsi="Times New Roman" w:cs="Times New Roman"/>
          <w:sz w:val="28"/>
          <w:szCs w:val="28"/>
        </w:rPr>
        <w:tab/>
        <w:t>Консультація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Консультація - вид навчального заняття, на якому студент отримує від викладача відповіді на конкретні запитання або пояснення певних теоретичних положень чи аспектів їх практичного застосування.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Консультування та інформування студентів з освітніх питань також може здійснюватися з використанням </w:t>
      </w:r>
      <w:r w:rsidR="007A535A">
        <w:rPr>
          <w:rFonts w:ascii="Times New Roman" w:hAnsi="Times New Roman" w:cs="Times New Roman"/>
          <w:sz w:val="28"/>
          <w:szCs w:val="28"/>
        </w:rPr>
        <w:t xml:space="preserve">освітніх </w:t>
      </w:r>
      <w:r w:rsidRPr="00075543">
        <w:rPr>
          <w:rFonts w:ascii="Times New Roman" w:hAnsi="Times New Roman" w:cs="Times New Roman"/>
          <w:sz w:val="28"/>
          <w:szCs w:val="28"/>
        </w:rPr>
        <w:t>платформ. Кожен викладач має можливість підготувати дистанційні курси дисциплін, методичне забезпечення, тренінги та виставити у відповідному розділі.</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Консультація може бути індивідуальною або проводитися для групи студентів. Під час підготовки до екзаменів проводяться групові консультації.</w:t>
      </w:r>
    </w:p>
    <w:p w:rsidR="00FD7743" w:rsidRPr="00241BD6" w:rsidRDefault="009C7DF7" w:rsidP="002D2C46">
      <w:pPr>
        <w:ind w:firstLine="708"/>
        <w:rPr>
          <w:rFonts w:ascii="Times New Roman" w:hAnsi="Times New Roman" w:cs="Times New Roman"/>
          <w:b/>
          <w:sz w:val="28"/>
          <w:szCs w:val="28"/>
        </w:rPr>
      </w:pPr>
      <w:bookmarkStart w:id="20" w:name="bookmark28"/>
      <w:bookmarkStart w:id="21" w:name="bookmark29"/>
      <w:r w:rsidRPr="00241BD6">
        <w:rPr>
          <w:rFonts w:ascii="Times New Roman" w:hAnsi="Times New Roman" w:cs="Times New Roman"/>
          <w:b/>
          <w:sz w:val="28"/>
          <w:szCs w:val="28"/>
        </w:rPr>
        <w:t>3.3</w:t>
      </w:r>
      <w:r w:rsidRPr="00241BD6">
        <w:rPr>
          <w:rFonts w:ascii="Times New Roman" w:hAnsi="Times New Roman" w:cs="Times New Roman"/>
          <w:b/>
          <w:sz w:val="28"/>
          <w:szCs w:val="28"/>
        </w:rPr>
        <w:tab/>
        <w:t>Контрольні заходи з дисципліни</w:t>
      </w:r>
      <w:bookmarkEnd w:id="20"/>
      <w:bookmarkEnd w:id="21"/>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Контрольні заходи здійснюються з метою визначення рівня сформованості дисциплінарних компетентностей та відповідних результатів навчання, що передбачені робочими програмами навчальних дисциплін.</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До контрольних заходів належать:</w:t>
      </w:r>
      <w:r w:rsidRPr="00075543">
        <w:rPr>
          <w:rFonts w:ascii="Times New Roman" w:hAnsi="Times New Roman" w:cs="Times New Roman"/>
          <w:sz w:val="28"/>
          <w:szCs w:val="28"/>
        </w:rPr>
        <w:tab/>
        <w:t>поточний та підсумковий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(семестровий) контролі.</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Контрольні заходи можуть включати діагностичний контроль у формі вхідного та </w:t>
      </w:r>
      <w:r w:rsidR="002D2C46">
        <w:rPr>
          <w:rFonts w:ascii="Times New Roman" w:hAnsi="Times New Roman" w:cs="Times New Roman"/>
          <w:sz w:val="28"/>
          <w:szCs w:val="28"/>
        </w:rPr>
        <w:t>ди</w:t>
      </w:r>
      <w:r w:rsidRPr="00075543">
        <w:rPr>
          <w:rFonts w:ascii="Times New Roman" w:hAnsi="Times New Roman" w:cs="Times New Roman"/>
          <w:sz w:val="28"/>
          <w:szCs w:val="28"/>
        </w:rPr>
        <w:t>ректорського контролів з дисципліни.</w:t>
      </w:r>
    </w:p>
    <w:p w:rsidR="00FD7743" w:rsidRPr="00075543" w:rsidRDefault="009C7DF7" w:rsidP="002D2C46">
      <w:pPr>
        <w:ind w:firstLine="708"/>
        <w:rPr>
          <w:rFonts w:ascii="Times New Roman" w:hAnsi="Times New Roman" w:cs="Times New Roman"/>
          <w:sz w:val="28"/>
          <w:szCs w:val="28"/>
        </w:rPr>
      </w:pPr>
      <w:r w:rsidRPr="002D2C46">
        <w:rPr>
          <w:rFonts w:ascii="Times New Roman" w:hAnsi="Times New Roman" w:cs="Times New Roman"/>
          <w:b/>
          <w:i/>
          <w:sz w:val="28"/>
          <w:szCs w:val="28"/>
        </w:rPr>
        <w:t>Поточний контроль</w:t>
      </w:r>
      <w:r w:rsidRPr="00075543">
        <w:rPr>
          <w:rFonts w:ascii="Times New Roman" w:hAnsi="Times New Roman" w:cs="Times New Roman"/>
          <w:sz w:val="28"/>
          <w:szCs w:val="28"/>
        </w:rPr>
        <w:t xml:space="preserve"> має проводитись для всіх видів аудиторних занять протягом семестру за розкладом.</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Визначення рівня сформованості дисциплінарних компетентностей (результатів навчання) здійснюється за: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певним розділом (темою) робочої програми дисципліни (усне опитування, експрес-контроль, комп’ютерне тестування тощо);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практичними заняттями (контрольна робота, перевірка та захист індивідуального завдання, комп’ютерне тестування);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лабораторними роботами (перевірка та захист);</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семінарськими заняттями (виступ з рефератом, у дискусії).</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Форми проведення поточного контролю та його кількісна оцінка за конкретним видом навчального заняття визначається за критеріями, що регламентовані робочою програмою дисципліни.</w:t>
      </w:r>
    </w:p>
    <w:p w:rsidR="00241BD6" w:rsidRPr="00075543" w:rsidRDefault="00241BD6" w:rsidP="00241BD6">
      <w:pPr>
        <w:jc w:val="center"/>
        <w:rPr>
          <w:rFonts w:ascii="Times New Roman" w:hAnsi="Times New Roman" w:cs="Times New Roman"/>
          <w:sz w:val="28"/>
          <w:szCs w:val="28"/>
        </w:rPr>
      </w:pPr>
      <w:r>
        <w:rPr>
          <w:rFonts w:ascii="Times New Roman" w:hAnsi="Times New Roman" w:cs="Times New Roman"/>
          <w:sz w:val="28"/>
          <w:szCs w:val="28"/>
        </w:rPr>
        <w:lastRenderedPageBreak/>
        <w:t>12</w:t>
      </w:r>
    </w:p>
    <w:p w:rsidR="00FD7743" w:rsidRPr="00075543" w:rsidRDefault="009C7DF7" w:rsidP="002D2C46">
      <w:pPr>
        <w:ind w:firstLine="708"/>
        <w:rPr>
          <w:rFonts w:ascii="Times New Roman" w:hAnsi="Times New Roman" w:cs="Times New Roman"/>
          <w:sz w:val="28"/>
          <w:szCs w:val="28"/>
        </w:rPr>
      </w:pPr>
      <w:r w:rsidRPr="002D2C46">
        <w:rPr>
          <w:rFonts w:ascii="Times New Roman" w:hAnsi="Times New Roman" w:cs="Times New Roman"/>
          <w:b/>
          <w:i/>
          <w:sz w:val="28"/>
          <w:szCs w:val="28"/>
        </w:rPr>
        <w:t>Семестровий контроль</w:t>
      </w:r>
      <w:r w:rsidRPr="00075543">
        <w:rPr>
          <w:rFonts w:ascii="Times New Roman" w:hAnsi="Times New Roman" w:cs="Times New Roman"/>
          <w:sz w:val="28"/>
          <w:szCs w:val="28"/>
        </w:rPr>
        <w:t xml:space="preserve"> - комплексне оцінювання рівня сформованості дисциплінарних компетентностей за семестр.</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Форми семестрового контролю - диференційований залік або екзамен.</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Екзамен здійснюється письмово</w:t>
      </w:r>
      <w:r w:rsidR="002D2C46">
        <w:rPr>
          <w:rFonts w:ascii="Times New Roman" w:hAnsi="Times New Roman" w:cs="Times New Roman"/>
          <w:sz w:val="28"/>
          <w:szCs w:val="28"/>
        </w:rPr>
        <w:t xml:space="preserve"> або усно</w:t>
      </w:r>
      <w:r w:rsidRPr="00075543">
        <w:rPr>
          <w:rFonts w:ascii="Times New Roman" w:hAnsi="Times New Roman" w:cs="Times New Roman"/>
          <w:sz w:val="28"/>
          <w:szCs w:val="28"/>
        </w:rPr>
        <w:t>. Дозволяється після або під час письмового екзамену проводити співбесіду зі здобувачем освіти для уточнення оцінки, як з ініціативи викладача, так і з ініціативи студента.</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Усна форма проведення екзаменів використовується у разі виміру знань, пов’язаних із умовами мовного спілкування.</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При контролі засвоєння навчального матеріалу з використанням комп’ютерних технологій результати зберігаються в електронному вигляді </w:t>
      </w:r>
    </w:p>
    <w:p w:rsidR="002D2C46"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Результати семестрового контролю використовуються як критерій виконання студентом навчального плану та підстава для адміністративних</w:t>
      </w:r>
    </w:p>
    <w:p w:rsidR="00FD7743" w:rsidRPr="00075543" w:rsidRDefault="009C7DF7" w:rsidP="0090265C">
      <w:pPr>
        <w:jc w:val="both"/>
        <w:rPr>
          <w:rFonts w:ascii="Times New Roman" w:hAnsi="Times New Roman" w:cs="Times New Roman"/>
          <w:sz w:val="28"/>
          <w:szCs w:val="28"/>
        </w:rPr>
      </w:pPr>
      <w:r w:rsidRPr="00075543">
        <w:rPr>
          <w:rFonts w:ascii="Times New Roman" w:hAnsi="Times New Roman" w:cs="Times New Roman"/>
          <w:sz w:val="28"/>
          <w:szCs w:val="28"/>
        </w:rPr>
        <w:t>заходів відповідно до чинного законодавства щодо стипендіального забезпечення, переведення, відрахування студентів.</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Контрольні заходи (КЗ) та сесії (С) проводяться згідно з графіком навчального процесу.</w:t>
      </w:r>
    </w:p>
    <w:p w:rsidR="00FD7743" w:rsidRPr="00075543" w:rsidRDefault="009C7DF7" w:rsidP="002D2C46">
      <w:pPr>
        <w:ind w:firstLine="708"/>
        <w:rPr>
          <w:rFonts w:ascii="Times New Roman" w:hAnsi="Times New Roman" w:cs="Times New Roman"/>
          <w:sz w:val="28"/>
          <w:szCs w:val="28"/>
        </w:rPr>
      </w:pPr>
      <w:r w:rsidRPr="00075543">
        <w:rPr>
          <w:rFonts w:ascii="Times New Roman" w:hAnsi="Times New Roman" w:cs="Times New Roman"/>
          <w:sz w:val="28"/>
          <w:szCs w:val="28"/>
        </w:rPr>
        <w:t>Результати контрольних заходів з дисциплін, для яких формою семестрового контролю</w:t>
      </w:r>
      <w:r w:rsidRPr="00075543">
        <w:rPr>
          <w:rFonts w:ascii="Times New Roman" w:hAnsi="Times New Roman" w:cs="Times New Roman"/>
          <w:sz w:val="28"/>
          <w:szCs w:val="28"/>
        </w:rPr>
        <w:tab/>
        <w:t>є диференційований залік, визначаються</w:t>
      </w:r>
      <w:r w:rsidRPr="00075543">
        <w:rPr>
          <w:rFonts w:ascii="Times New Roman" w:hAnsi="Times New Roman" w:cs="Times New Roman"/>
          <w:sz w:val="28"/>
          <w:szCs w:val="28"/>
        </w:rPr>
        <w:tab/>
        <w:t>за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результатами поточного</w:t>
      </w:r>
      <w:r w:rsidRPr="00075543">
        <w:rPr>
          <w:rFonts w:ascii="Times New Roman" w:hAnsi="Times New Roman" w:cs="Times New Roman"/>
          <w:sz w:val="28"/>
          <w:szCs w:val="28"/>
        </w:rPr>
        <w:tab/>
        <w:t>контролю та</w:t>
      </w:r>
      <w:r w:rsidRPr="00075543">
        <w:rPr>
          <w:rFonts w:ascii="Times New Roman" w:hAnsi="Times New Roman" w:cs="Times New Roman"/>
          <w:sz w:val="28"/>
          <w:szCs w:val="28"/>
        </w:rPr>
        <w:tab/>
        <w:t>не</w:t>
      </w:r>
      <w:r w:rsidRPr="00075543">
        <w:rPr>
          <w:rFonts w:ascii="Times New Roman" w:hAnsi="Times New Roman" w:cs="Times New Roman"/>
          <w:sz w:val="28"/>
          <w:szCs w:val="28"/>
        </w:rPr>
        <w:tab/>
        <w:t>передбачають обов’язкову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присутність студентів. Семестровий залік проводиться до початку сесії на останньому занятті згідно з розкладом занять.</w:t>
      </w:r>
    </w:p>
    <w:p w:rsidR="00FD7743" w:rsidRPr="00075543" w:rsidRDefault="009C7DF7" w:rsidP="00CE131F">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Перевірка </w:t>
      </w:r>
      <w:r w:rsidR="001E57F4">
        <w:rPr>
          <w:rFonts w:ascii="Times New Roman" w:hAnsi="Times New Roman" w:cs="Times New Roman"/>
          <w:sz w:val="28"/>
          <w:szCs w:val="28"/>
        </w:rPr>
        <w:t xml:space="preserve"> </w:t>
      </w:r>
      <w:r w:rsidRPr="00075543">
        <w:rPr>
          <w:rFonts w:ascii="Times New Roman" w:hAnsi="Times New Roman" w:cs="Times New Roman"/>
          <w:sz w:val="28"/>
          <w:szCs w:val="28"/>
        </w:rPr>
        <w:t>знань та</w:t>
      </w:r>
      <w:r w:rsidRPr="00075543">
        <w:rPr>
          <w:rFonts w:ascii="Times New Roman" w:hAnsi="Times New Roman" w:cs="Times New Roman"/>
          <w:sz w:val="28"/>
          <w:szCs w:val="28"/>
        </w:rPr>
        <w:tab/>
        <w:t>вмінь студентів</w:t>
      </w:r>
      <w:r w:rsidRPr="00075543">
        <w:rPr>
          <w:rFonts w:ascii="Times New Roman" w:hAnsi="Times New Roman" w:cs="Times New Roman"/>
          <w:sz w:val="28"/>
          <w:szCs w:val="28"/>
        </w:rPr>
        <w:tab/>
        <w:t>з</w:t>
      </w:r>
      <w:r w:rsidRPr="00075543">
        <w:rPr>
          <w:rFonts w:ascii="Times New Roman" w:hAnsi="Times New Roman" w:cs="Times New Roman"/>
          <w:sz w:val="28"/>
          <w:szCs w:val="28"/>
        </w:rPr>
        <w:tab/>
        <w:t>навчальної дисципліни,</w:t>
      </w:r>
      <w:r w:rsidR="00CE131F">
        <w:rPr>
          <w:rFonts w:ascii="Times New Roman" w:hAnsi="Times New Roman" w:cs="Times New Roman"/>
          <w:sz w:val="28"/>
          <w:szCs w:val="28"/>
        </w:rPr>
        <w:t xml:space="preserve"> </w:t>
      </w:r>
      <w:r w:rsidRPr="00075543">
        <w:rPr>
          <w:rFonts w:ascii="Times New Roman" w:hAnsi="Times New Roman" w:cs="Times New Roman"/>
          <w:sz w:val="28"/>
          <w:szCs w:val="28"/>
        </w:rPr>
        <w:t>що</w:t>
      </w:r>
      <w:r w:rsidR="00CE131F">
        <w:rPr>
          <w:rFonts w:ascii="Times New Roman" w:hAnsi="Times New Roman" w:cs="Times New Roman"/>
          <w:sz w:val="28"/>
          <w:szCs w:val="28"/>
        </w:rPr>
        <w:t xml:space="preserve"> </w:t>
      </w:r>
      <w:r w:rsidRPr="00075543">
        <w:rPr>
          <w:rFonts w:ascii="Times New Roman" w:hAnsi="Times New Roman" w:cs="Times New Roman"/>
          <w:sz w:val="28"/>
          <w:szCs w:val="28"/>
        </w:rPr>
        <w:t>закінчується у кінці семестру, де передбачено вид контролю екзамен, здійснюється під час сесії за окремим розкладом.</w:t>
      </w:r>
    </w:p>
    <w:p w:rsidR="00FD7743" w:rsidRPr="00075543" w:rsidRDefault="009C7DF7" w:rsidP="00CE131F">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Розклад семестрових екзаменів складається </w:t>
      </w:r>
      <w:r w:rsidR="00CE131F">
        <w:rPr>
          <w:rFonts w:ascii="Times New Roman" w:hAnsi="Times New Roman" w:cs="Times New Roman"/>
          <w:sz w:val="28"/>
          <w:szCs w:val="28"/>
        </w:rPr>
        <w:t>завідувачами відділень</w:t>
      </w:r>
      <w:r w:rsidRPr="00075543">
        <w:rPr>
          <w:rFonts w:ascii="Times New Roman" w:hAnsi="Times New Roman" w:cs="Times New Roman"/>
          <w:sz w:val="28"/>
          <w:szCs w:val="28"/>
        </w:rPr>
        <w:t xml:space="preserve">, затверджується </w:t>
      </w:r>
      <w:r w:rsidR="00CE131F">
        <w:rPr>
          <w:rFonts w:ascii="Times New Roman" w:hAnsi="Times New Roman" w:cs="Times New Roman"/>
          <w:sz w:val="28"/>
          <w:szCs w:val="28"/>
        </w:rPr>
        <w:t>ди</w:t>
      </w:r>
      <w:r w:rsidRPr="00075543">
        <w:rPr>
          <w:rFonts w:ascii="Times New Roman" w:hAnsi="Times New Roman" w:cs="Times New Roman"/>
          <w:sz w:val="28"/>
          <w:szCs w:val="28"/>
        </w:rPr>
        <w:t>ректором</w:t>
      </w:r>
      <w:r w:rsidR="00CE131F">
        <w:rPr>
          <w:rFonts w:ascii="Times New Roman" w:hAnsi="Times New Roman" w:cs="Times New Roman"/>
          <w:sz w:val="28"/>
          <w:szCs w:val="28"/>
        </w:rPr>
        <w:t xml:space="preserve"> </w:t>
      </w:r>
      <w:r w:rsidRPr="00075543">
        <w:rPr>
          <w:rFonts w:ascii="Times New Roman" w:hAnsi="Times New Roman" w:cs="Times New Roman"/>
          <w:sz w:val="28"/>
          <w:szCs w:val="28"/>
        </w:rPr>
        <w:t xml:space="preserve"> та доводиться до відома викладачів і студентів за </w:t>
      </w:r>
      <w:r w:rsidR="00CE131F">
        <w:rPr>
          <w:rFonts w:ascii="Times New Roman" w:hAnsi="Times New Roman" w:cs="Times New Roman"/>
          <w:sz w:val="28"/>
          <w:szCs w:val="28"/>
        </w:rPr>
        <w:t>2 тижні</w:t>
      </w:r>
      <w:r w:rsidRPr="00075543">
        <w:rPr>
          <w:rFonts w:ascii="Times New Roman" w:hAnsi="Times New Roman" w:cs="Times New Roman"/>
          <w:sz w:val="28"/>
          <w:szCs w:val="28"/>
        </w:rPr>
        <w:t xml:space="preserve"> до початку сесії. Гранична кількість екзаменів за семестр - п’ять.</w:t>
      </w:r>
    </w:p>
    <w:p w:rsidR="00FD7743" w:rsidRPr="00075543" w:rsidRDefault="009C7DF7" w:rsidP="00CE131F">
      <w:pPr>
        <w:ind w:firstLine="708"/>
        <w:rPr>
          <w:rFonts w:ascii="Times New Roman" w:hAnsi="Times New Roman" w:cs="Times New Roman"/>
          <w:sz w:val="28"/>
          <w:szCs w:val="28"/>
        </w:rPr>
      </w:pPr>
      <w:r w:rsidRPr="00075543">
        <w:rPr>
          <w:rFonts w:ascii="Times New Roman" w:hAnsi="Times New Roman" w:cs="Times New Roman"/>
          <w:sz w:val="28"/>
          <w:szCs w:val="28"/>
        </w:rPr>
        <w:t>Екзамени за розкладом під час сесії проводяться викладачами відповідних навчальних дисциплін</w:t>
      </w:r>
      <w:r w:rsidR="002E0AF8">
        <w:rPr>
          <w:rFonts w:ascii="Times New Roman" w:hAnsi="Times New Roman" w:cs="Times New Roman"/>
          <w:sz w:val="28"/>
          <w:szCs w:val="28"/>
        </w:rPr>
        <w:t>.</w:t>
      </w:r>
      <w:r w:rsidRPr="00075543">
        <w:rPr>
          <w:rFonts w:ascii="Times New Roman" w:hAnsi="Times New Roman" w:cs="Times New Roman"/>
          <w:sz w:val="28"/>
          <w:szCs w:val="28"/>
        </w:rPr>
        <w:t xml:space="preserve"> Якщо окремі розділи дисципліни, для якої встановлено один екзамен, викладаються кількома викладачами, екзамен може проводитися за їх участю, але проставляється одна оцінка.</w:t>
      </w:r>
    </w:p>
    <w:p w:rsidR="00FD7743" w:rsidRPr="00075543" w:rsidRDefault="009C7DF7" w:rsidP="002E0AF8">
      <w:pPr>
        <w:ind w:firstLine="708"/>
        <w:rPr>
          <w:rFonts w:ascii="Times New Roman" w:hAnsi="Times New Roman" w:cs="Times New Roman"/>
          <w:sz w:val="28"/>
          <w:szCs w:val="28"/>
        </w:rPr>
      </w:pPr>
      <w:r w:rsidRPr="00075543">
        <w:rPr>
          <w:rFonts w:ascii="Times New Roman" w:hAnsi="Times New Roman" w:cs="Times New Roman"/>
          <w:sz w:val="28"/>
          <w:szCs w:val="28"/>
        </w:rPr>
        <w:t>Під час проведення контрольних заходів викладач повинен мати документацію, визначену «Положенням про оцінювання результатів навчання здобувачів вищої освіти».</w:t>
      </w:r>
    </w:p>
    <w:p w:rsidR="00FD7743" w:rsidRPr="00075543" w:rsidRDefault="009C7DF7" w:rsidP="002E0AF8">
      <w:pPr>
        <w:ind w:firstLine="708"/>
        <w:rPr>
          <w:rFonts w:ascii="Times New Roman" w:hAnsi="Times New Roman" w:cs="Times New Roman"/>
          <w:sz w:val="28"/>
          <w:szCs w:val="28"/>
        </w:rPr>
      </w:pPr>
      <w:r w:rsidRPr="00075543">
        <w:rPr>
          <w:rFonts w:ascii="Times New Roman" w:hAnsi="Times New Roman" w:cs="Times New Roman"/>
          <w:sz w:val="28"/>
          <w:szCs w:val="28"/>
        </w:rPr>
        <w:t>При проведенні будь-яких форм контролю екзаменатором або екзаменаційною комісією має визначатись вичерпний перелік дозволених допоміжних засобів.</w:t>
      </w:r>
    </w:p>
    <w:p w:rsidR="00FD7743" w:rsidRPr="00075543" w:rsidRDefault="009C7DF7" w:rsidP="002E0AF8">
      <w:pPr>
        <w:ind w:firstLine="708"/>
        <w:rPr>
          <w:rFonts w:ascii="Times New Roman" w:hAnsi="Times New Roman" w:cs="Times New Roman"/>
          <w:sz w:val="28"/>
          <w:szCs w:val="28"/>
        </w:rPr>
      </w:pPr>
      <w:r w:rsidRPr="00075543">
        <w:rPr>
          <w:rFonts w:ascii="Times New Roman" w:hAnsi="Times New Roman" w:cs="Times New Roman"/>
          <w:sz w:val="28"/>
          <w:szCs w:val="28"/>
        </w:rPr>
        <w:t>Особи, допущені до проведення контролю, повинні мати при собі залікову книжку.</w:t>
      </w:r>
    </w:p>
    <w:p w:rsidR="00FD7743" w:rsidRPr="00075543" w:rsidRDefault="009C7DF7" w:rsidP="002E0AF8">
      <w:pPr>
        <w:ind w:firstLine="708"/>
        <w:rPr>
          <w:rFonts w:ascii="Times New Roman" w:hAnsi="Times New Roman" w:cs="Times New Roman"/>
          <w:sz w:val="28"/>
          <w:szCs w:val="28"/>
        </w:rPr>
      </w:pPr>
      <w:r w:rsidRPr="00075543">
        <w:rPr>
          <w:rFonts w:ascii="Times New Roman" w:hAnsi="Times New Roman" w:cs="Times New Roman"/>
          <w:sz w:val="28"/>
          <w:szCs w:val="28"/>
        </w:rPr>
        <w:t>Незалежно від результатів поточного контролю кожен студент має право до кінця сесії виконати комплексну контрольну роботу, яка містить завдання, що охоплюють ключові дисциплінарні результати навчання для покращання підсумкової оцінки.</w:t>
      </w:r>
    </w:p>
    <w:p w:rsidR="001E57F4" w:rsidRDefault="009C7DF7" w:rsidP="002E0AF8">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Студенти, які не мали змоги скласти екзамени та заліки у </w:t>
      </w:r>
    </w:p>
    <w:p w:rsidR="001E57F4" w:rsidRDefault="001E57F4" w:rsidP="001E57F4">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13</w:t>
      </w:r>
    </w:p>
    <w:p w:rsidR="00FD7743" w:rsidRPr="00075543" w:rsidRDefault="009C7DF7" w:rsidP="001E57F4">
      <w:pPr>
        <w:rPr>
          <w:rFonts w:ascii="Times New Roman" w:hAnsi="Times New Roman" w:cs="Times New Roman"/>
          <w:sz w:val="28"/>
          <w:szCs w:val="28"/>
        </w:rPr>
      </w:pPr>
      <w:r w:rsidRPr="00075543">
        <w:rPr>
          <w:rFonts w:ascii="Times New Roman" w:hAnsi="Times New Roman" w:cs="Times New Roman"/>
          <w:sz w:val="28"/>
          <w:szCs w:val="28"/>
        </w:rPr>
        <w:t xml:space="preserve">встановлений термін через хворобу або з інших поважних причин, повинні документально підтвердити це протягом трьох днів після виходу на заняття. За заявою студента наказом </w:t>
      </w:r>
      <w:r w:rsidR="002E0AF8">
        <w:rPr>
          <w:rFonts w:ascii="Times New Roman" w:hAnsi="Times New Roman" w:cs="Times New Roman"/>
          <w:sz w:val="28"/>
          <w:szCs w:val="28"/>
        </w:rPr>
        <w:t>ди</w:t>
      </w:r>
      <w:r w:rsidRPr="00075543">
        <w:rPr>
          <w:rFonts w:ascii="Times New Roman" w:hAnsi="Times New Roman" w:cs="Times New Roman"/>
          <w:sz w:val="28"/>
          <w:szCs w:val="28"/>
        </w:rPr>
        <w:t>ректора, йому встановлюється індивідуальний графік складання контрольних заходів тривалістю не більше місяця з дня припинення тимчасової непрацездатності.</w:t>
      </w:r>
    </w:p>
    <w:p w:rsidR="0090265C" w:rsidRDefault="009C7DF7" w:rsidP="002E0AF8">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Позитивні оцінки контрольних заходів заносяться до заліково- </w:t>
      </w:r>
    </w:p>
    <w:p w:rsidR="00FD7743" w:rsidRPr="00075543" w:rsidRDefault="009C7DF7" w:rsidP="0090265C">
      <w:pPr>
        <w:rPr>
          <w:rFonts w:ascii="Times New Roman" w:hAnsi="Times New Roman" w:cs="Times New Roman"/>
          <w:sz w:val="28"/>
          <w:szCs w:val="28"/>
        </w:rPr>
      </w:pPr>
      <w:r w:rsidRPr="00075543">
        <w:rPr>
          <w:rFonts w:ascii="Times New Roman" w:hAnsi="Times New Roman" w:cs="Times New Roman"/>
          <w:sz w:val="28"/>
          <w:szCs w:val="28"/>
        </w:rPr>
        <w:t xml:space="preserve">екзаменаційної відомості, залікової книжки та навчальної картки студента. Повністю заповнену відомість викладач повинен здати до </w:t>
      </w:r>
      <w:r w:rsidR="00B06D39">
        <w:rPr>
          <w:rFonts w:ascii="Times New Roman" w:hAnsi="Times New Roman" w:cs="Times New Roman"/>
          <w:sz w:val="28"/>
          <w:szCs w:val="28"/>
        </w:rPr>
        <w:t xml:space="preserve"> навчальної сатини </w:t>
      </w:r>
      <w:r w:rsidRPr="00075543">
        <w:rPr>
          <w:rFonts w:ascii="Times New Roman" w:hAnsi="Times New Roman" w:cs="Times New Roman"/>
          <w:sz w:val="28"/>
          <w:szCs w:val="28"/>
        </w:rPr>
        <w:t>не пізніше наступного після екзамену дня.</w:t>
      </w:r>
    </w:p>
    <w:p w:rsidR="00FD7743" w:rsidRPr="00075543" w:rsidRDefault="009C7DF7" w:rsidP="00B06D39">
      <w:pPr>
        <w:ind w:firstLine="708"/>
        <w:rPr>
          <w:rFonts w:ascii="Times New Roman" w:hAnsi="Times New Roman" w:cs="Times New Roman"/>
          <w:sz w:val="28"/>
          <w:szCs w:val="28"/>
        </w:rPr>
      </w:pPr>
      <w:r w:rsidRPr="00075543">
        <w:rPr>
          <w:rFonts w:ascii="Times New Roman" w:hAnsi="Times New Roman" w:cs="Times New Roman"/>
          <w:sz w:val="28"/>
          <w:szCs w:val="28"/>
        </w:rPr>
        <w:t>Перескладання позитивної оцінки семестрового контролю на вищу допускається</w:t>
      </w:r>
      <w:r w:rsidR="004B059C">
        <w:rPr>
          <w:rFonts w:ascii="Times New Roman" w:hAnsi="Times New Roman" w:cs="Times New Roman"/>
          <w:sz w:val="28"/>
          <w:szCs w:val="28"/>
        </w:rPr>
        <w:t xml:space="preserve"> за межами сесії і не впливає на рейтинг студента</w:t>
      </w:r>
      <w:r w:rsidRPr="00075543">
        <w:rPr>
          <w:rFonts w:ascii="Times New Roman" w:hAnsi="Times New Roman" w:cs="Times New Roman"/>
          <w:sz w:val="28"/>
          <w:szCs w:val="28"/>
        </w:rPr>
        <w:t>.</w:t>
      </w:r>
    </w:p>
    <w:p w:rsidR="00FD7743" w:rsidRPr="00075543" w:rsidRDefault="009C7DF7" w:rsidP="00B06D39">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На останньому курсі навчання </w:t>
      </w:r>
      <w:r w:rsidR="00B06D39">
        <w:rPr>
          <w:rFonts w:ascii="Times New Roman" w:hAnsi="Times New Roman" w:cs="Times New Roman"/>
          <w:sz w:val="28"/>
          <w:szCs w:val="28"/>
        </w:rPr>
        <w:t>ди</w:t>
      </w:r>
      <w:r w:rsidRPr="00075543">
        <w:rPr>
          <w:rFonts w:ascii="Times New Roman" w:hAnsi="Times New Roman" w:cs="Times New Roman"/>
          <w:sz w:val="28"/>
          <w:szCs w:val="28"/>
        </w:rPr>
        <w:t>ректор (</w:t>
      </w:r>
      <w:r w:rsidR="00B06D39">
        <w:rPr>
          <w:rFonts w:ascii="Times New Roman" w:hAnsi="Times New Roman" w:cs="Times New Roman"/>
          <w:sz w:val="28"/>
          <w:szCs w:val="28"/>
        </w:rPr>
        <w:t>заступник директора</w:t>
      </w:r>
      <w:r w:rsidR="000D6397">
        <w:rPr>
          <w:rFonts w:ascii="Times New Roman" w:hAnsi="Times New Roman" w:cs="Times New Roman"/>
          <w:sz w:val="28"/>
          <w:szCs w:val="28"/>
        </w:rPr>
        <w:t xml:space="preserve"> </w:t>
      </w:r>
      <w:r w:rsidR="00B06D39">
        <w:rPr>
          <w:rFonts w:ascii="Times New Roman" w:hAnsi="Times New Roman" w:cs="Times New Roman"/>
          <w:sz w:val="28"/>
          <w:szCs w:val="28"/>
        </w:rPr>
        <w:t>з навчальної роботи</w:t>
      </w:r>
      <w:r w:rsidRPr="00075543">
        <w:rPr>
          <w:rFonts w:ascii="Times New Roman" w:hAnsi="Times New Roman" w:cs="Times New Roman"/>
          <w:sz w:val="28"/>
          <w:szCs w:val="28"/>
        </w:rPr>
        <w:t xml:space="preserve">) може надати дозвіл для підвищення оцінки з дисципліни. </w:t>
      </w:r>
    </w:p>
    <w:p w:rsidR="00FD7743" w:rsidRPr="00075543" w:rsidRDefault="009C7DF7" w:rsidP="00B06D39">
      <w:pPr>
        <w:ind w:firstLine="708"/>
        <w:rPr>
          <w:rFonts w:ascii="Times New Roman" w:hAnsi="Times New Roman" w:cs="Times New Roman"/>
          <w:sz w:val="28"/>
          <w:szCs w:val="28"/>
        </w:rPr>
      </w:pPr>
      <w:r w:rsidRPr="00075543">
        <w:rPr>
          <w:rFonts w:ascii="Times New Roman" w:hAnsi="Times New Roman" w:cs="Times New Roman"/>
          <w:sz w:val="28"/>
          <w:szCs w:val="28"/>
        </w:rPr>
        <w:t>Студенти заочної форми навчання виконують передбачені навчальним планом індивідуальні завдання (контрольні роботи, курсові проекти та роботи тощо) та подають їх на початку сесії, обов’язково до проведення контрольних заходів з дисципліни.</w:t>
      </w:r>
    </w:p>
    <w:p w:rsidR="00FD7743" w:rsidRPr="00075543" w:rsidRDefault="009C7DF7" w:rsidP="00BB67CD">
      <w:pPr>
        <w:ind w:firstLine="708"/>
        <w:rPr>
          <w:rFonts w:ascii="Times New Roman" w:hAnsi="Times New Roman" w:cs="Times New Roman"/>
          <w:sz w:val="28"/>
          <w:szCs w:val="28"/>
        </w:rPr>
      </w:pPr>
      <w:r w:rsidRPr="00075543">
        <w:rPr>
          <w:rFonts w:ascii="Times New Roman" w:hAnsi="Times New Roman" w:cs="Times New Roman"/>
          <w:sz w:val="28"/>
          <w:szCs w:val="28"/>
        </w:rPr>
        <w:t>Для студентів заочної форми навчання розклад занять, заліків та екзаменів складається диспетчерською службою згідно графіка навчального процесу.</w:t>
      </w:r>
    </w:p>
    <w:p w:rsidR="00FD7743" w:rsidRPr="00075543" w:rsidRDefault="009C7DF7" w:rsidP="00BB67CD">
      <w:pPr>
        <w:ind w:firstLine="708"/>
        <w:rPr>
          <w:rFonts w:ascii="Times New Roman" w:hAnsi="Times New Roman" w:cs="Times New Roman"/>
          <w:sz w:val="28"/>
          <w:szCs w:val="28"/>
        </w:rPr>
      </w:pPr>
      <w:r w:rsidRPr="00075543">
        <w:rPr>
          <w:rFonts w:ascii="Times New Roman" w:hAnsi="Times New Roman" w:cs="Times New Roman"/>
          <w:sz w:val="28"/>
          <w:szCs w:val="28"/>
        </w:rPr>
        <w:t>Студенти, які мають незадовільні оцінки з однієї або декількох навчальних дисциплін, передбачених навчальним планом, вважаються такими, які мають академічну заборгованість.</w:t>
      </w:r>
    </w:p>
    <w:p w:rsidR="00FD7743" w:rsidRPr="00075543" w:rsidRDefault="009C7DF7" w:rsidP="00BB67CD">
      <w:pPr>
        <w:ind w:firstLine="708"/>
        <w:rPr>
          <w:rFonts w:ascii="Times New Roman" w:hAnsi="Times New Roman" w:cs="Times New Roman"/>
          <w:sz w:val="28"/>
          <w:szCs w:val="28"/>
        </w:rPr>
      </w:pPr>
      <w:r w:rsidRPr="00BB67CD">
        <w:rPr>
          <w:rFonts w:ascii="Times New Roman" w:hAnsi="Times New Roman" w:cs="Times New Roman"/>
          <w:b/>
          <w:i/>
          <w:sz w:val="28"/>
          <w:szCs w:val="28"/>
        </w:rPr>
        <w:t>Підсумковий контроль</w:t>
      </w:r>
      <w:r w:rsidRPr="00075543">
        <w:rPr>
          <w:rFonts w:ascii="Times New Roman" w:hAnsi="Times New Roman" w:cs="Times New Roman"/>
          <w:sz w:val="28"/>
          <w:szCs w:val="28"/>
        </w:rPr>
        <w:t xml:space="preserve"> - комплексне оцінювання рівня сформованості дисциплінарних компетентностей.</w:t>
      </w:r>
    </w:p>
    <w:p w:rsidR="00FD7743" w:rsidRPr="00075543" w:rsidRDefault="009C7DF7" w:rsidP="00BB67CD">
      <w:pPr>
        <w:ind w:firstLine="708"/>
        <w:rPr>
          <w:rFonts w:ascii="Times New Roman" w:hAnsi="Times New Roman" w:cs="Times New Roman"/>
          <w:sz w:val="28"/>
          <w:szCs w:val="28"/>
        </w:rPr>
      </w:pPr>
      <w:r w:rsidRPr="00075543">
        <w:rPr>
          <w:rFonts w:ascii="Times New Roman" w:hAnsi="Times New Roman" w:cs="Times New Roman"/>
          <w:sz w:val="28"/>
          <w:szCs w:val="28"/>
        </w:rPr>
        <w:t>Форми підсумкового контролю - диференційований залік або екзамен. Якщо дисципліна викладається декілька семестрів, то проміжний семестровий контроль, як правило, здійснюється у вигляді диференційованого заліку.</w:t>
      </w:r>
    </w:p>
    <w:p w:rsidR="00FD7743" w:rsidRPr="00075543" w:rsidRDefault="009C7DF7" w:rsidP="00BB67CD">
      <w:pPr>
        <w:ind w:firstLine="708"/>
        <w:rPr>
          <w:rFonts w:ascii="Times New Roman" w:hAnsi="Times New Roman" w:cs="Times New Roman"/>
          <w:sz w:val="28"/>
          <w:szCs w:val="28"/>
        </w:rPr>
      </w:pPr>
      <w:r w:rsidRPr="00075543">
        <w:rPr>
          <w:rFonts w:ascii="Times New Roman" w:hAnsi="Times New Roman" w:cs="Times New Roman"/>
          <w:sz w:val="28"/>
          <w:szCs w:val="28"/>
        </w:rPr>
        <w:t>Мета підсумкового контролю - комплексне оцінювання рівня сформованості результатів навчання з дисципліни за семестр, навчальний рік.</w:t>
      </w:r>
    </w:p>
    <w:p w:rsidR="00FD7743" w:rsidRPr="00075543" w:rsidRDefault="009C7DF7" w:rsidP="00BB67CD">
      <w:pPr>
        <w:ind w:firstLine="708"/>
        <w:rPr>
          <w:rFonts w:ascii="Times New Roman" w:hAnsi="Times New Roman" w:cs="Times New Roman"/>
          <w:sz w:val="28"/>
          <w:szCs w:val="28"/>
        </w:rPr>
      </w:pPr>
      <w:r w:rsidRPr="00075543">
        <w:rPr>
          <w:rFonts w:ascii="Times New Roman" w:hAnsi="Times New Roman" w:cs="Times New Roman"/>
          <w:sz w:val="28"/>
          <w:szCs w:val="28"/>
        </w:rPr>
        <w:t>Форми підсумкового контролю - диференційований залік або екзамен.</w:t>
      </w:r>
    </w:p>
    <w:p w:rsidR="00FD7743" w:rsidRPr="00075543" w:rsidRDefault="009C7DF7" w:rsidP="00BB67CD">
      <w:pPr>
        <w:ind w:firstLine="708"/>
        <w:rPr>
          <w:rFonts w:ascii="Times New Roman" w:hAnsi="Times New Roman" w:cs="Times New Roman"/>
          <w:sz w:val="28"/>
          <w:szCs w:val="28"/>
        </w:rPr>
      </w:pPr>
      <w:r w:rsidRPr="00075543">
        <w:rPr>
          <w:rFonts w:ascii="Times New Roman" w:hAnsi="Times New Roman" w:cs="Times New Roman"/>
          <w:sz w:val="28"/>
          <w:szCs w:val="28"/>
        </w:rPr>
        <w:t>Диференційовані заліки з дисциплін здійснюються на підставі результатів поточного контролю.</w:t>
      </w:r>
    </w:p>
    <w:p w:rsidR="00FD7743" w:rsidRPr="00075543" w:rsidRDefault="009C7DF7" w:rsidP="00BB67CD">
      <w:pPr>
        <w:ind w:firstLine="708"/>
        <w:rPr>
          <w:rFonts w:ascii="Times New Roman" w:hAnsi="Times New Roman" w:cs="Times New Roman"/>
          <w:sz w:val="28"/>
          <w:szCs w:val="28"/>
        </w:rPr>
      </w:pPr>
      <w:r w:rsidRPr="00075543">
        <w:rPr>
          <w:rFonts w:ascii="Times New Roman" w:hAnsi="Times New Roman" w:cs="Times New Roman"/>
          <w:sz w:val="28"/>
          <w:szCs w:val="28"/>
        </w:rPr>
        <w:t>За наявності результатів поточних контролів з усіх видів навчальних занять, оцінювання виконується без участі студента шляхом визначення середньозваженого значення.</w:t>
      </w:r>
    </w:p>
    <w:p w:rsidR="00FD7743" w:rsidRPr="00075543" w:rsidRDefault="009C7DF7" w:rsidP="00836244">
      <w:pPr>
        <w:ind w:firstLine="708"/>
        <w:rPr>
          <w:rFonts w:ascii="Times New Roman" w:hAnsi="Times New Roman" w:cs="Times New Roman"/>
          <w:sz w:val="28"/>
          <w:szCs w:val="28"/>
        </w:rPr>
      </w:pPr>
      <w:r w:rsidRPr="00836244">
        <w:rPr>
          <w:rFonts w:ascii="Times New Roman" w:hAnsi="Times New Roman" w:cs="Times New Roman"/>
          <w:b/>
          <w:i/>
          <w:sz w:val="28"/>
          <w:szCs w:val="28"/>
        </w:rPr>
        <w:t>Вхідний контроль</w:t>
      </w:r>
      <w:r w:rsidRPr="00075543">
        <w:rPr>
          <w:rFonts w:ascii="Times New Roman" w:hAnsi="Times New Roman" w:cs="Times New Roman"/>
          <w:sz w:val="28"/>
          <w:szCs w:val="28"/>
        </w:rPr>
        <w:t xml:space="preserve"> обов’язково проводиться у студентів першого курсу для виявлення об’єктивного рівня шкільних знань з метою організації освітнього процесу з першокурсниками.</w:t>
      </w:r>
    </w:p>
    <w:p w:rsidR="00FD7743" w:rsidRPr="00075543" w:rsidRDefault="009C7DF7" w:rsidP="00836244">
      <w:pPr>
        <w:ind w:firstLine="708"/>
        <w:rPr>
          <w:rFonts w:ascii="Times New Roman" w:hAnsi="Times New Roman" w:cs="Times New Roman"/>
          <w:sz w:val="28"/>
          <w:szCs w:val="28"/>
        </w:rPr>
      </w:pPr>
      <w:r w:rsidRPr="00075543">
        <w:rPr>
          <w:rFonts w:ascii="Times New Roman" w:hAnsi="Times New Roman" w:cs="Times New Roman"/>
          <w:sz w:val="28"/>
          <w:szCs w:val="28"/>
        </w:rPr>
        <w:t>Викладачі можуть проводити вхідний контроль на початку навчання з нової навчальної дисципліни з метою визначення готовності студентів до її засвоєння. Контроль проводиться за допомогою засобів діагностики навчальних дисциплін, що забезпечують нову навчальну дисципліну.</w:t>
      </w:r>
    </w:p>
    <w:p w:rsidR="00E84A88" w:rsidRPr="00E84A88" w:rsidRDefault="00E84A88" w:rsidP="00E84A88">
      <w:pPr>
        <w:ind w:firstLine="708"/>
        <w:jc w:val="center"/>
        <w:rPr>
          <w:rFonts w:ascii="Times New Roman" w:hAnsi="Times New Roman" w:cs="Times New Roman"/>
          <w:sz w:val="28"/>
          <w:szCs w:val="28"/>
        </w:rPr>
      </w:pPr>
      <w:r w:rsidRPr="00E84A88">
        <w:rPr>
          <w:rFonts w:ascii="Times New Roman" w:hAnsi="Times New Roman" w:cs="Times New Roman"/>
          <w:sz w:val="28"/>
          <w:szCs w:val="28"/>
        </w:rPr>
        <w:lastRenderedPageBreak/>
        <w:t>14</w:t>
      </w:r>
    </w:p>
    <w:p w:rsidR="00836244" w:rsidRDefault="00836244" w:rsidP="00836244">
      <w:pPr>
        <w:ind w:firstLine="708"/>
        <w:rPr>
          <w:rFonts w:ascii="Times New Roman" w:hAnsi="Times New Roman" w:cs="Times New Roman"/>
          <w:sz w:val="28"/>
          <w:szCs w:val="28"/>
        </w:rPr>
      </w:pPr>
      <w:r w:rsidRPr="00836244">
        <w:rPr>
          <w:rFonts w:ascii="Times New Roman" w:hAnsi="Times New Roman" w:cs="Times New Roman"/>
          <w:b/>
          <w:i/>
          <w:sz w:val="28"/>
          <w:szCs w:val="28"/>
        </w:rPr>
        <w:t>Дир</w:t>
      </w:r>
      <w:r w:rsidR="009C7DF7" w:rsidRPr="00836244">
        <w:rPr>
          <w:rFonts w:ascii="Times New Roman" w:hAnsi="Times New Roman" w:cs="Times New Roman"/>
          <w:b/>
          <w:i/>
          <w:sz w:val="28"/>
          <w:szCs w:val="28"/>
        </w:rPr>
        <w:t>екторський контроль</w:t>
      </w:r>
      <w:r w:rsidR="009C7DF7" w:rsidRPr="00075543">
        <w:rPr>
          <w:rFonts w:ascii="Times New Roman" w:hAnsi="Times New Roman" w:cs="Times New Roman"/>
          <w:sz w:val="28"/>
          <w:szCs w:val="28"/>
        </w:rPr>
        <w:t xml:space="preserve"> - незалежний моніторинг якості навчання, об’єктивності вимірювання й оцінки навчальних досягнень здобувачів освіти. У формі </w:t>
      </w:r>
      <w:r>
        <w:rPr>
          <w:rFonts w:ascii="Times New Roman" w:hAnsi="Times New Roman" w:cs="Times New Roman"/>
          <w:sz w:val="28"/>
          <w:szCs w:val="28"/>
        </w:rPr>
        <w:t>ди</w:t>
      </w:r>
      <w:r w:rsidR="009C7DF7" w:rsidRPr="00075543">
        <w:rPr>
          <w:rFonts w:ascii="Times New Roman" w:hAnsi="Times New Roman" w:cs="Times New Roman"/>
          <w:sz w:val="28"/>
          <w:szCs w:val="28"/>
        </w:rPr>
        <w:t xml:space="preserve">ректорського контролю можуть здійснюватися усі види контрольних заходів з дисципліни. </w:t>
      </w:r>
      <w:r>
        <w:rPr>
          <w:rFonts w:ascii="Times New Roman" w:hAnsi="Times New Roman" w:cs="Times New Roman"/>
          <w:sz w:val="28"/>
          <w:szCs w:val="28"/>
        </w:rPr>
        <w:t>Дир</w:t>
      </w:r>
      <w:r w:rsidR="009C7DF7" w:rsidRPr="00075543">
        <w:rPr>
          <w:rFonts w:ascii="Times New Roman" w:hAnsi="Times New Roman" w:cs="Times New Roman"/>
          <w:sz w:val="28"/>
          <w:szCs w:val="28"/>
        </w:rPr>
        <w:t>екторський</w:t>
      </w:r>
    </w:p>
    <w:p w:rsidR="00FD7743" w:rsidRPr="00075543" w:rsidRDefault="009C7DF7" w:rsidP="00836244">
      <w:pPr>
        <w:rPr>
          <w:rFonts w:ascii="Times New Roman" w:hAnsi="Times New Roman" w:cs="Times New Roman"/>
          <w:sz w:val="28"/>
          <w:szCs w:val="28"/>
        </w:rPr>
      </w:pPr>
      <w:r w:rsidRPr="00075543">
        <w:rPr>
          <w:rFonts w:ascii="Times New Roman" w:hAnsi="Times New Roman" w:cs="Times New Roman"/>
          <w:sz w:val="28"/>
          <w:szCs w:val="28"/>
        </w:rPr>
        <w:t xml:space="preserve">контроль проводиться вибірково за наказом </w:t>
      </w:r>
      <w:r w:rsidR="00836244">
        <w:rPr>
          <w:rFonts w:ascii="Times New Roman" w:hAnsi="Times New Roman" w:cs="Times New Roman"/>
          <w:sz w:val="28"/>
          <w:szCs w:val="28"/>
        </w:rPr>
        <w:t>ди</w:t>
      </w:r>
      <w:r w:rsidRPr="00075543">
        <w:rPr>
          <w:rFonts w:ascii="Times New Roman" w:hAnsi="Times New Roman" w:cs="Times New Roman"/>
          <w:sz w:val="28"/>
          <w:szCs w:val="28"/>
        </w:rPr>
        <w:t>ректора в окремих академічних групах або за відповідними дисциплінами.</w:t>
      </w:r>
    </w:p>
    <w:p w:rsidR="00FD7743" w:rsidRPr="00075543" w:rsidRDefault="009C7DF7" w:rsidP="00836244">
      <w:pPr>
        <w:ind w:firstLine="708"/>
        <w:rPr>
          <w:rFonts w:ascii="Times New Roman" w:hAnsi="Times New Roman" w:cs="Times New Roman"/>
          <w:sz w:val="28"/>
          <w:szCs w:val="28"/>
        </w:rPr>
      </w:pPr>
      <w:r w:rsidRPr="00075543">
        <w:rPr>
          <w:rFonts w:ascii="Times New Roman" w:hAnsi="Times New Roman" w:cs="Times New Roman"/>
          <w:sz w:val="28"/>
          <w:szCs w:val="28"/>
        </w:rPr>
        <w:t>3.3.1</w:t>
      </w:r>
      <w:r w:rsidRPr="00075543">
        <w:rPr>
          <w:rFonts w:ascii="Times New Roman" w:hAnsi="Times New Roman" w:cs="Times New Roman"/>
          <w:sz w:val="28"/>
          <w:szCs w:val="28"/>
        </w:rPr>
        <w:tab/>
        <w:t>Засоби діагностики, критерії та процедури оцінювання результатів навчання</w:t>
      </w:r>
    </w:p>
    <w:p w:rsidR="00FD7743" w:rsidRPr="00075543" w:rsidRDefault="009C7DF7" w:rsidP="00836244">
      <w:pPr>
        <w:ind w:firstLine="708"/>
        <w:rPr>
          <w:rFonts w:ascii="Times New Roman" w:hAnsi="Times New Roman" w:cs="Times New Roman"/>
          <w:sz w:val="28"/>
          <w:szCs w:val="28"/>
        </w:rPr>
      </w:pPr>
      <w:r w:rsidRPr="00075543">
        <w:rPr>
          <w:rFonts w:ascii="Times New Roman" w:hAnsi="Times New Roman" w:cs="Times New Roman"/>
          <w:sz w:val="28"/>
          <w:szCs w:val="28"/>
        </w:rPr>
        <w:t>Результати навчання - це те, що студент знає, розуміє і здатний виконувати після завершення процесу навчання.</w:t>
      </w:r>
    </w:p>
    <w:p w:rsidR="00FD7743" w:rsidRPr="00075543" w:rsidRDefault="009C7DF7" w:rsidP="00836244">
      <w:pPr>
        <w:ind w:firstLine="708"/>
        <w:rPr>
          <w:rFonts w:ascii="Times New Roman" w:hAnsi="Times New Roman" w:cs="Times New Roman"/>
          <w:sz w:val="28"/>
          <w:szCs w:val="28"/>
        </w:rPr>
      </w:pPr>
      <w:r w:rsidRPr="00075543">
        <w:rPr>
          <w:rFonts w:ascii="Times New Roman" w:hAnsi="Times New Roman" w:cs="Times New Roman"/>
          <w:sz w:val="28"/>
          <w:szCs w:val="28"/>
        </w:rPr>
        <w:t>Стандарти й рекомендації щодо забезпечення якості на європейському освітньому просторі передбачають, що оцінювання навчальних досягнень студентів будуються на принципах:</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об’єктивності визначення міри досягнення запланованих результатів навчання;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використання чітких й оприлюднених критеріїв виставлення оцінок;</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здійснення адміністративних перевірок точності проведення виписаних процедур.</w:t>
      </w:r>
    </w:p>
    <w:p w:rsidR="00FD7743" w:rsidRPr="00075543" w:rsidRDefault="009C7DF7" w:rsidP="00836244">
      <w:pPr>
        <w:ind w:firstLine="708"/>
        <w:rPr>
          <w:rFonts w:ascii="Times New Roman" w:hAnsi="Times New Roman" w:cs="Times New Roman"/>
          <w:sz w:val="28"/>
          <w:szCs w:val="28"/>
        </w:rPr>
      </w:pPr>
      <w:r w:rsidRPr="00075543">
        <w:rPr>
          <w:rFonts w:ascii="Times New Roman" w:hAnsi="Times New Roman" w:cs="Times New Roman"/>
          <w:sz w:val="28"/>
          <w:szCs w:val="28"/>
        </w:rPr>
        <w:t>Критерії оцінювання - опис дій студента щодо демонстрації досягнення результатів навчання. Зміст критеріїв має спиратися на компетентн</w:t>
      </w:r>
      <w:r w:rsidR="00836244">
        <w:rPr>
          <w:rFonts w:ascii="Times New Roman" w:hAnsi="Times New Roman" w:cs="Times New Roman"/>
          <w:sz w:val="28"/>
          <w:szCs w:val="28"/>
        </w:rPr>
        <w:t>і</w:t>
      </w:r>
      <w:r w:rsidRPr="00075543">
        <w:rPr>
          <w:rFonts w:ascii="Times New Roman" w:hAnsi="Times New Roman" w:cs="Times New Roman"/>
          <w:sz w:val="28"/>
          <w:szCs w:val="28"/>
        </w:rPr>
        <w:t>сні характеристики, що визначені для кожного рівня вищої освіти Національною рамкою кваліфікацій. Рівень компетентностей відносно вимог НРК, досягнутий студентом і підтверджений оцінюванням, відображає реальний результат його навчання.</w:t>
      </w:r>
    </w:p>
    <w:p w:rsidR="00FD7743" w:rsidRPr="00075543" w:rsidRDefault="009C7DF7" w:rsidP="00836244">
      <w:pPr>
        <w:ind w:firstLine="708"/>
        <w:rPr>
          <w:rFonts w:ascii="Times New Roman" w:hAnsi="Times New Roman" w:cs="Times New Roman"/>
          <w:sz w:val="28"/>
          <w:szCs w:val="28"/>
        </w:rPr>
      </w:pPr>
      <w:r w:rsidRPr="00075543">
        <w:rPr>
          <w:rFonts w:ascii="Times New Roman" w:hAnsi="Times New Roman" w:cs="Times New Roman"/>
          <w:sz w:val="28"/>
          <w:szCs w:val="28"/>
        </w:rPr>
        <w:t>Результати навчання повинні: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адекватно відображати контекст, рівень, сферу діяльності і зміст програми;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бути зрозумілими й піддаватися контролю на основі реальних досягнень студента після завершення програми;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бути досяжними в межах встановленого навантаження;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повинні пов’язуватися з відповідними видами навчальної діяльності, формами і критеріями оцінювання.</w:t>
      </w:r>
    </w:p>
    <w:p w:rsidR="00FD7743" w:rsidRPr="00075543" w:rsidRDefault="004A4CC4" w:rsidP="00A503BB">
      <w:pPr>
        <w:ind w:firstLine="708"/>
        <w:rPr>
          <w:rFonts w:ascii="Times New Roman" w:hAnsi="Times New Roman" w:cs="Times New Roman"/>
          <w:sz w:val="28"/>
          <w:szCs w:val="28"/>
        </w:rPr>
      </w:pPr>
      <w:r>
        <w:rPr>
          <w:rFonts w:ascii="Times New Roman" w:hAnsi="Times New Roman" w:cs="Times New Roman"/>
          <w:sz w:val="28"/>
          <w:szCs w:val="28"/>
        </w:rPr>
        <w:t xml:space="preserve">Оцінювання </w:t>
      </w:r>
      <w:r w:rsidR="00A503BB">
        <w:rPr>
          <w:rFonts w:ascii="Times New Roman" w:hAnsi="Times New Roman" w:cs="Times New Roman"/>
          <w:sz w:val="28"/>
          <w:szCs w:val="28"/>
        </w:rPr>
        <w:t xml:space="preserve"> дисциплін загальноосвітньої підготовки здійснюється за 12 бальною щкалою,спеціальних та </w:t>
      </w:r>
      <w:r>
        <w:rPr>
          <w:rFonts w:ascii="Times New Roman" w:hAnsi="Times New Roman" w:cs="Times New Roman"/>
          <w:sz w:val="28"/>
          <w:szCs w:val="28"/>
        </w:rPr>
        <w:t xml:space="preserve">профілюючих </w:t>
      </w:r>
      <w:r w:rsidR="00A503BB">
        <w:rPr>
          <w:rFonts w:ascii="Times New Roman" w:hAnsi="Times New Roman" w:cs="Times New Roman"/>
          <w:sz w:val="28"/>
          <w:szCs w:val="28"/>
        </w:rPr>
        <w:t xml:space="preserve">дисциплін – за </w:t>
      </w:r>
      <w:r>
        <w:rPr>
          <w:rFonts w:ascii="Times New Roman" w:hAnsi="Times New Roman" w:cs="Times New Roman"/>
          <w:sz w:val="28"/>
          <w:szCs w:val="28"/>
        </w:rPr>
        <w:t xml:space="preserve">4 </w:t>
      </w:r>
      <w:r w:rsidR="00A503BB">
        <w:rPr>
          <w:rFonts w:ascii="Times New Roman" w:hAnsi="Times New Roman" w:cs="Times New Roman"/>
          <w:sz w:val="28"/>
          <w:szCs w:val="28"/>
        </w:rPr>
        <w:t>бальною.</w:t>
      </w:r>
    </w:p>
    <w:p w:rsidR="002327E8" w:rsidRDefault="009C7DF7" w:rsidP="002327E8">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Шкали оцінювання результатів навчання студентів </w:t>
      </w:r>
    </w:p>
    <w:p w:rsidR="002327E8" w:rsidRPr="00075543" w:rsidRDefault="002327E8" w:rsidP="002327E8">
      <w:pPr>
        <w:ind w:firstLine="708"/>
        <w:rPr>
          <w:rFonts w:ascii="Times New Roman" w:hAnsi="Times New Roman" w:cs="Times New Roman"/>
          <w:sz w:val="28"/>
          <w:szCs w:val="28"/>
        </w:rPr>
      </w:pPr>
      <w:r>
        <w:rPr>
          <w:rFonts w:ascii="Times New Roman" w:hAnsi="Times New Roman" w:cs="Times New Roman"/>
          <w:sz w:val="28"/>
          <w:szCs w:val="28"/>
        </w:rPr>
        <w:t>ВСП</w:t>
      </w:r>
      <w:r w:rsidRPr="00075543">
        <w:rPr>
          <w:rFonts w:ascii="Times New Roman" w:hAnsi="Times New Roman" w:cs="Times New Roman"/>
          <w:sz w:val="28"/>
          <w:szCs w:val="28"/>
        </w:rPr>
        <w:t>«</w:t>
      </w:r>
      <w:r>
        <w:rPr>
          <w:rFonts w:ascii="Times New Roman" w:hAnsi="Times New Roman" w:cs="Times New Roman"/>
          <w:sz w:val="28"/>
          <w:szCs w:val="28"/>
        </w:rPr>
        <w:t xml:space="preserve"> Уманський фаховий коледж технологій та бізнесу УНУС</w:t>
      </w:r>
      <w:r w:rsidRPr="00075543">
        <w:rPr>
          <w:rFonts w:ascii="Times New Roman" w:hAnsi="Times New Roman" w:cs="Times New Roman"/>
          <w:sz w:val="28"/>
          <w:szCs w:val="28"/>
        </w:rPr>
        <w:t>»</w:t>
      </w:r>
      <w:r>
        <w:rPr>
          <w:rFonts w:ascii="Times New Roman" w:hAnsi="Times New Roman" w:cs="Times New Roman"/>
          <w:sz w:val="28"/>
          <w:szCs w:val="28"/>
        </w:rPr>
        <w:t>.</w:t>
      </w:r>
    </w:p>
    <w:p w:rsidR="00FD7743" w:rsidRPr="00075543" w:rsidRDefault="00FD7743" w:rsidP="00075543">
      <w:pPr>
        <w:rPr>
          <w:rFonts w:ascii="Times New Roman" w:hAnsi="Times New Roman" w:cs="Times New Roman"/>
          <w:sz w:val="28"/>
          <w:szCs w:val="28"/>
        </w:rPr>
      </w:pPr>
    </w:p>
    <w:tbl>
      <w:tblPr>
        <w:tblOverlap w:val="never"/>
        <w:tblW w:w="0" w:type="auto"/>
        <w:tblLayout w:type="fixed"/>
        <w:tblCellMar>
          <w:left w:w="10" w:type="dxa"/>
          <w:right w:w="10" w:type="dxa"/>
        </w:tblCellMar>
        <w:tblLook w:val="04A0"/>
      </w:tblPr>
      <w:tblGrid>
        <w:gridCol w:w="3269"/>
        <w:gridCol w:w="3552"/>
      </w:tblGrid>
      <w:tr w:rsidR="00FD7743" w:rsidRPr="00075543">
        <w:trPr>
          <w:trHeight w:val="336"/>
        </w:trPr>
        <w:tc>
          <w:tcPr>
            <w:tcW w:w="3269" w:type="dxa"/>
            <w:tcBorders>
              <w:top w:val="single" w:sz="4" w:space="0" w:color="auto"/>
              <w:left w:val="single" w:sz="4" w:space="0" w:color="auto"/>
            </w:tcBorders>
            <w:shd w:val="clear" w:color="auto" w:fill="FFFFFF"/>
          </w:tcPr>
          <w:p w:rsidR="00FD7743" w:rsidRPr="00075543" w:rsidRDefault="002327E8" w:rsidP="000F1CAD">
            <w:pPr>
              <w:jc w:val="center"/>
              <w:rPr>
                <w:rFonts w:ascii="Times New Roman" w:hAnsi="Times New Roman" w:cs="Times New Roman"/>
                <w:sz w:val="28"/>
                <w:szCs w:val="28"/>
              </w:rPr>
            </w:pPr>
            <w:r>
              <w:rPr>
                <w:rFonts w:ascii="Times New Roman" w:hAnsi="Times New Roman" w:cs="Times New Roman"/>
                <w:sz w:val="28"/>
                <w:szCs w:val="28"/>
              </w:rPr>
              <w:t>Бальна</w:t>
            </w:r>
          </w:p>
        </w:tc>
        <w:tc>
          <w:tcPr>
            <w:tcW w:w="3552" w:type="dxa"/>
            <w:tcBorders>
              <w:top w:val="single" w:sz="4" w:space="0" w:color="auto"/>
              <w:left w:val="single" w:sz="4" w:space="0" w:color="auto"/>
              <w:right w:val="single" w:sz="4" w:space="0" w:color="auto"/>
            </w:tcBorders>
            <w:shd w:val="clear" w:color="auto" w:fill="FFFFFF"/>
          </w:tcPr>
          <w:p w:rsidR="00FD7743" w:rsidRPr="00075543" w:rsidRDefault="009C7DF7" w:rsidP="000F1CAD">
            <w:pPr>
              <w:jc w:val="center"/>
              <w:rPr>
                <w:rFonts w:ascii="Times New Roman" w:hAnsi="Times New Roman" w:cs="Times New Roman"/>
                <w:sz w:val="28"/>
                <w:szCs w:val="28"/>
              </w:rPr>
            </w:pPr>
            <w:r w:rsidRPr="00075543">
              <w:rPr>
                <w:rFonts w:ascii="Times New Roman" w:hAnsi="Times New Roman" w:cs="Times New Roman"/>
                <w:sz w:val="28"/>
                <w:szCs w:val="28"/>
              </w:rPr>
              <w:t>Інституційна</w:t>
            </w:r>
          </w:p>
        </w:tc>
      </w:tr>
      <w:tr w:rsidR="00E877CE" w:rsidRPr="00075543" w:rsidTr="00E515D0">
        <w:trPr>
          <w:trHeight w:val="336"/>
        </w:trPr>
        <w:tc>
          <w:tcPr>
            <w:tcW w:w="3269" w:type="dxa"/>
            <w:tcBorders>
              <w:top w:val="single" w:sz="4" w:space="0" w:color="auto"/>
              <w:left w:val="single" w:sz="4" w:space="0" w:color="auto"/>
            </w:tcBorders>
            <w:shd w:val="clear" w:color="auto" w:fill="FFFFFF"/>
          </w:tcPr>
          <w:p w:rsidR="00E877CE" w:rsidRPr="00E877CE" w:rsidRDefault="00E877CE" w:rsidP="00E877CE">
            <w:pPr>
              <w:jc w:val="center"/>
              <w:rPr>
                <w:rFonts w:ascii="Times New Roman" w:hAnsi="Times New Roman" w:cs="Times New Roman"/>
                <w:sz w:val="28"/>
                <w:szCs w:val="28"/>
              </w:rPr>
            </w:pPr>
            <w:r w:rsidRPr="00E877CE">
              <w:rPr>
                <w:rFonts w:ascii="Times New Roman" w:hAnsi="Times New Roman" w:cs="Times New Roman"/>
                <w:sz w:val="28"/>
                <w:szCs w:val="28"/>
              </w:rPr>
              <w:t>5</w:t>
            </w:r>
          </w:p>
        </w:tc>
        <w:tc>
          <w:tcPr>
            <w:tcW w:w="3552" w:type="dxa"/>
            <w:tcBorders>
              <w:top w:val="single" w:sz="4" w:space="0" w:color="auto"/>
              <w:left w:val="single" w:sz="4" w:space="0" w:color="auto"/>
              <w:right w:val="single" w:sz="4" w:space="0" w:color="auto"/>
            </w:tcBorders>
            <w:shd w:val="clear" w:color="auto" w:fill="FFFFFF"/>
          </w:tcPr>
          <w:p w:rsidR="00E877CE" w:rsidRPr="00075543" w:rsidRDefault="00E877CE" w:rsidP="00075543">
            <w:pPr>
              <w:rPr>
                <w:rFonts w:ascii="Times New Roman" w:hAnsi="Times New Roman" w:cs="Times New Roman"/>
                <w:sz w:val="28"/>
                <w:szCs w:val="28"/>
              </w:rPr>
            </w:pPr>
            <w:r w:rsidRPr="00075543">
              <w:rPr>
                <w:rFonts w:ascii="Times New Roman" w:hAnsi="Times New Roman" w:cs="Times New Roman"/>
                <w:sz w:val="28"/>
                <w:szCs w:val="28"/>
              </w:rPr>
              <w:t>відмінно / Excellent</w:t>
            </w:r>
          </w:p>
        </w:tc>
      </w:tr>
      <w:tr w:rsidR="00E877CE" w:rsidRPr="00075543" w:rsidTr="00E515D0">
        <w:trPr>
          <w:trHeight w:val="331"/>
        </w:trPr>
        <w:tc>
          <w:tcPr>
            <w:tcW w:w="3269" w:type="dxa"/>
            <w:tcBorders>
              <w:top w:val="single" w:sz="4" w:space="0" w:color="auto"/>
              <w:left w:val="single" w:sz="4" w:space="0" w:color="auto"/>
            </w:tcBorders>
            <w:shd w:val="clear" w:color="auto" w:fill="FFFFFF"/>
          </w:tcPr>
          <w:p w:rsidR="00E877CE" w:rsidRPr="00E877CE" w:rsidRDefault="00E877CE" w:rsidP="00E877CE">
            <w:pPr>
              <w:jc w:val="center"/>
              <w:rPr>
                <w:rFonts w:ascii="Times New Roman" w:hAnsi="Times New Roman" w:cs="Times New Roman"/>
                <w:sz w:val="28"/>
                <w:szCs w:val="28"/>
              </w:rPr>
            </w:pPr>
            <w:r w:rsidRPr="00E877CE">
              <w:rPr>
                <w:rFonts w:ascii="Times New Roman" w:hAnsi="Times New Roman" w:cs="Times New Roman"/>
                <w:sz w:val="28"/>
                <w:szCs w:val="28"/>
              </w:rPr>
              <w:t>4</w:t>
            </w:r>
          </w:p>
        </w:tc>
        <w:tc>
          <w:tcPr>
            <w:tcW w:w="3552" w:type="dxa"/>
            <w:tcBorders>
              <w:top w:val="single" w:sz="4" w:space="0" w:color="auto"/>
              <w:left w:val="single" w:sz="4" w:space="0" w:color="auto"/>
              <w:right w:val="single" w:sz="4" w:space="0" w:color="auto"/>
            </w:tcBorders>
            <w:shd w:val="clear" w:color="auto" w:fill="FFFFFF"/>
          </w:tcPr>
          <w:p w:rsidR="00E877CE" w:rsidRPr="00075543" w:rsidRDefault="00E877CE" w:rsidP="00075543">
            <w:pPr>
              <w:rPr>
                <w:rFonts w:ascii="Times New Roman" w:hAnsi="Times New Roman" w:cs="Times New Roman"/>
                <w:sz w:val="28"/>
                <w:szCs w:val="28"/>
              </w:rPr>
            </w:pPr>
            <w:r w:rsidRPr="00075543">
              <w:rPr>
                <w:rFonts w:ascii="Times New Roman" w:hAnsi="Times New Roman" w:cs="Times New Roman"/>
                <w:sz w:val="28"/>
                <w:szCs w:val="28"/>
              </w:rPr>
              <w:t>добре/Good</w:t>
            </w:r>
          </w:p>
        </w:tc>
      </w:tr>
      <w:tr w:rsidR="00E877CE" w:rsidRPr="00075543" w:rsidTr="00E515D0">
        <w:trPr>
          <w:trHeight w:val="331"/>
        </w:trPr>
        <w:tc>
          <w:tcPr>
            <w:tcW w:w="3269" w:type="dxa"/>
            <w:tcBorders>
              <w:top w:val="single" w:sz="4" w:space="0" w:color="auto"/>
              <w:left w:val="single" w:sz="4" w:space="0" w:color="auto"/>
            </w:tcBorders>
            <w:shd w:val="clear" w:color="auto" w:fill="FFFFFF"/>
          </w:tcPr>
          <w:p w:rsidR="00E877CE" w:rsidRPr="00E877CE" w:rsidRDefault="00E877CE" w:rsidP="00E877CE">
            <w:pPr>
              <w:jc w:val="center"/>
              <w:rPr>
                <w:rFonts w:ascii="Times New Roman" w:hAnsi="Times New Roman" w:cs="Times New Roman"/>
                <w:sz w:val="28"/>
                <w:szCs w:val="28"/>
              </w:rPr>
            </w:pPr>
            <w:r w:rsidRPr="00E877CE">
              <w:rPr>
                <w:rFonts w:ascii="Times New Roman" w:hAnsi="Times New Roman" w:cs="Times New Roman"/>
                <w:sz w:val="28"/>
                <w:szCs w:val="28"/>
              </w:rPr>
              <w:t>3</w:t>
            </w:r>
          </w:p>
        </w:tc>
        <w:tc>
          <w:tcPr>
            <w:tcW w:w="3552" w:type="dxa"/>
            <w:tcBorders>
              <w:top w:val="single" w:sz="4" w:space="0" w:color="auto"/>
              <w:left w:val="single" w:sz="4" w:space="0" w:color="auto"/>
              <w:right w:val="single" w:sz="4" w:space="0" w:color="auto"/>
            </w:tcBorders>
            <w:shd w:val="clear" w:color="auto" w:fill="FFFFFF"/>
          </w:tcPr>
          <w:p w:rsidR="00E877CE" w:rsidRPr="00075543" w:rsidRDefault="00E877CE" w:rsidP="00075543">
            <w:pPr>
              <w:rPr>
                <w:rFonts w:ascii="Times New Roman" w:hAnsi="Times New Roman" w:cs="Times New Roman"/>
                <w:sz w:val="28"/>
                <w:szCs w:val="28"/>
              </w:rPr>
            </w:pPr>
            <w:r w:rsidRPr="00075543">
              <w:rPr>
                <w:rFonts w:ascii="Times New Roman" w:hAnsi="Times New Roman" w:cs="Times New Roman"/>
                <w:sz w:val="28"/>
                <w:szCs w:val="28"/>
              </w:rPr>
              <w:t>задовільно / Satisfactory</w:t>
            </w:r>
          </w:p>
        </w:tc>
      </w:tr>
      <w:tr w:rsidR="00FD7743" w:rsidRPr="00075543">
        <w:trPr>
          <w:trHeight w:val="341"/>
        </w:trPr>
        <w:tc>
          <w:tcPr>
            <w:tcW w:w="3269" w:type="dxa"/>
            <w:tcBorders>
              <w:top w:val="single" w:sz="4" w:space="0" w:color="auto"/>
              <w:left w:val="single" w:sz="4" w:space="0" w:color="auto"/>
              <w:bottom w:val="single" w:sz="4" w:space="0" w:color="auto"/>
            </w:tcBorders>
            <w:shd w:val="clear" w:color="auto" w:fill="FFFFFF"/>
          </w:tcPr>
          <w:p w:rsidR="00FD7743" w:rsidRPr="00E877CE" w:rsidRDefault="00E877CE" w:rsidP="00E877CE">
            <w:pPr>
              <w:jc w:val="center"/>
              <w:rPr>
                <w:rFonts w:ascii="Times New Roman" w:hAnsi="Times New Roman" w:cs="Times New Roman"/>
                <w:sz w:val="28"/>
                <w:szCs w:val="28"/>
              </w:rPr>
            </w:pPr>
            <w:r w:rsidRPr="00E877CE">
              <w:rPr>
                <w:rFonts w:ascii="Times New Roman" w:hAnsi="Times New Roman" w:cs="Times New Roman"/>
                <w:sz w:val="28"/>
                <w:szCs w:val="28"/>
              </w:rPr>
              <w:t>2</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незадовільно / Fail</w:t>
            </w:r>
          </w:p>
        </w:tc>
      </w:tr>
    </w:tbl>
    <w:p w:rsidR="003E48FD" w:rsidRDefault="009C7DF7" w:rsidP="000F1CAD">
      <w:pPr>
        <w:ind w:firstLine="708"/>
        <w:rPr>
          <w:rFonts w:ascii="Times New Roman" w:hAnsi="Times New Roman" w:cs="Times New Roman"/>
          <w:sz w:val="28"/>
          <w:szCs w:val="28"/>
        </w:rPr>
      </w:pPr>
      <w:r w:rsidRPr="00075543">
        <w:rPr>
          <w:rFonts w:ascii="Times New Roman" w:hAnsi="Times New Roman" w:cs="Times New Roman"/>
          <w:sz w:val="28"/>
          <w:szCs w:val="28"/>
        </w:rPr>
        <w:t>Робоча програма з кожної навчальної дисципліни має містити узагальнені засоби діагностики, що розробляються на базі програмних результатів навчання за стандартами вищої освіти. Конкретизовані засоби діагностики, що безпосередньо застосовуються для контрольних заходів,</w:t>
      </w:r>
    </w:p>
    <w:p w:rsidR="003E48FD" w:rsidRDefault="003E48FD" w:rsidP="003E48FD">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15</w:t>
      </w:r>
    </w:p>
    <w:p w:rsidR="00FD7743" w:rsidRPr="00075543" w:rsidRDefault="009C7DF7" w:rsidP="00101CDF">
      <w:pPr>
        <w:rPr>
          <w:rFonts w:ascii="Times New Roman" w:hAnsi="Times New Roman" w:cs="Times New Roman"/>
          <w:sz w:val="28"/>
          <w:szCs w:val="28"/>
        </w:rPr>
      </w:pPr>
      <w:r w:rsidRPr="00075543">
        <w:rPr>
          <w:rFonts w:ascii="Times New Roman" w:hAnsi="Times New Roman" w:cs="Times New Roman"/>
          <w:sz w:val="28"/>
          <w:szCs w:val="28"/>
        </w:rPr>
        <w:t xml:space="preserve"> формуються на основі узагальнених шляхом конкретизації вихідних даних та способу демонстрації результатів навчання.</w:t>
      </w:r>
    </w:p>
    <w:p w:rsidR="00FD7743" w:rsidRPr="00075543" w:rsidRDefault="009C7DF7" w:rsidP="00E80D99">
      <w:pPr>
        <w:ind w:firstLine="708"/>
        <w:rPr>
          <w:rFonts w:ascii="Times New Roman" w:hAnsi="Times New Roman" w:cs="Times New Roman"/>
          <w:sz w:val="28"/>
          <w:szCs w:val="28"/>
        </w:rPr>
      </w:pPr>
      <w:r w:rsidRPr="00075543">
        <w:rPr>
          <w:rFonts w:ascii="Times New Roman" w:hAnsi="Times New Roman" w:cs="Times New Roman"/>
          <w:sz w:val="28"/>
          <w:szCs w:val="28"/>
        </w:rPr>
        <w:t>3.3.2</w:t>
      </w:r>
      <w:r w:rsidRPr="00075543">
        <w:rPr>
          <w:rFonts w:ascii="Times New Roman" w:hAnsi="Times New Roman" w:cs="Times New Roman"/>
          <w:sz w:val="28"/>
          <w:szCs w:val="28"/>
        </w:rPr>
        <w:tab/>
        <w:t>Обов’язки та права суб’єктів оцінювання</w:t>
      </w:r>
    </w:p>
    <w:p w:rsidR="00FD7743" w:rsidRPr="00E80D99" w:rsidRDefault="00E80D99" w:rsidP="00E80D99">
      <w:pPr>
        <w:ind w:firstLine="708"/>
        <w:rPr>
          <w:rFonts w:ascii="Times New Roman" w:hAnsi="Times New Roman" w:cs="Times New Roman"/>
          <w:i/>
          <w:sz w:val="28"/>
          <w:szCs w:val="28"/>
        </w:rPr>
      </w:pPr>
      <w:r w:rsidRPr="00E80D99">
        <w:rPr>
          <w:rFonts w:ascii="Times New Roman" w:hAnsi="Times New Roman" w:cs="Times New Roman"/>
          <w:i/>
          <w:sz w:val="28"/>
          <w:szCs w:val="28"/>
        </w:rPr>
        <w:t xml:space="preserve">Завідувач відділення </w:t>
      </w:r>
      <w:r w:rsidR="009C7DF7" w:rsidRPr="00E80D99">
        <w:rPr>
          <w:rFonts w:ascii="Times New Roman" w:hAnsi="Times New Roman" w:cs="Times New Roman"/>
          <w:i/>
          <w:sz w:val="28"/>
          <w:szCs w:val="28"/>
        </w:rPr>
        <w:t>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забезпечити своєчасне інформування старост академічних груп щодо графіка навчального процесу та розкладу екзаменів;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організувати видачу студентам індивідуального плану на початку навчального року;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 </w:t>
      </w:r>
      <w:r w:rsidR="00E80D99">
        <w:rPr>
          <w:rFonts w:ascii="Times New Roman" w:hAnsi="Times New Roman" w:cs="Times New Roman"/>
          <w:sz w:val="28"/>
          <w:szCs w:val="28"/>
        </w:rPr>
        <w:tab/>
      </w:r>
      <w:r w:rsidRPr="00075543">
        <w:rPr>
          <w:rFonts w:ascii="Times New Roman" w:hAnsi="Times New Roman" w:cs="Times New Roman"/>
          <w:sz w:val="28"/>
          <w:szCs w:val="28"/>
        </w:rPr>
        <w:t>контролювати проведення контрольних заходів, дотримання прийнятої процедури оцінювання навчальних досягнень студентів;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 </w:t>
      </w:r>
      <w:r w:rsidR="00E80D99">
        <w:rPr>
          <w:rFonts w:ascii="Times New Roman" w:hAnsi="Times New Roman" w:cs="Times New Roman"/>
          <w:sz w:val="28"/>
          <w:szCs w:val="28"/>
        </w:rPr>
        <w:tab/>
      </w:r>
      <w:r w:rsidRPr="00075543">
        <w:rPr>
          <w:rFonts w:ascii="Times New Roman" w:hAnsi="Times New Roman" w:cs="Times New Roman"/>
          <w:sz w:val="28"/>
          <w:szCs w:val="28"/>
        </w:rPr>
        <w:t>використовувати результати контролю навчальних досягнень студентів для передбачених чинним законодавством адміністративних заходів стосовно стипендіального забезпечення, переведення, відрахування та поновлення навчальної діяльності студентів.</w:t>
      </w:r>
    </w:p>
    <w:p w:rsidR="00FD7743" w:rsidRPr="00154792" w:rsidRDefault="00154792" w:rsidP="00154792">
      <w:pPr>
        <w:ind w:firstLine="708"/>
        <w:rPr>
          <w:rFonts w:ascii="Times New Roman" w:hAnsi="Times New Roman" w:cs="Times New Roman"/>
          <w:i/>
          <w:sz w:val="28"/>
          <w:szCs w:val="28"/>
        </w:rPr>
      </w:pPr>
      <w:r w:rsidRPr="00154792">
        <w:rPr>
          <w:rFonts w:ascii="Times New Roman" w:hAnsi="Times New Roman" w:cs="Times New Roman"/>
          <w:i/>
          <w:sz w:val="28"/>
          <w:szCs w:val="28"/>
        </w:rPr>
        <w:t xml:space="preserve">Адміністрації </w:t>
      </w:r>
      <w:r w:rsidR="009C7DF7" w:rsidRPr="00154792">
        <w:rPr>
          <w:rFonts w:ascii="Times New Roman" w:hAnsi="Times New Roman" w:cs="Times New Roman"/>
          <w:i/>
          <w:sz w:val="28"/>
          <w:szCs w:val="28"/>
        </w:rPr>
        <w:t xml:space="preserve"> належить: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забезпечити підготовку навчально-методичної бази, зокрема, ефективної системи діагностики рівня навчальних досягнень студентів;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створювати умови для проведення контролю у терміни, визначені графіком навчального процесу;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контролювати проведення контрольних заходів;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розглядати й аналізувати результати контролю навчальних досягнень студентів та вживати заходи для його вдосконалення;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контролювати об’єктивність контрольних заходів;</w:t>
      </w:r>
    </w:p>
    <w:p w:rsidR="00FD7743" w:rsidRPr="00154792" w:rsidRDefault="009C7DF7" w:rsidP="00154792">
      <w:pPr>
        <w:ind w:firstLine="708"/>
        <w:rPr>
          <w:rFonts w:ascii="Times New Roman" w:hAnsi="Times New Roman" w:cs="Times New Roman"/>
          <w:i/>
          <w:sz w:val="28"/>
          <w:szCs w:val="28"/>
        </w:rPr>
      </w:pPr>
      <w:r w:rsidRPr="00154792">
        <w:rPr>
          <w:rFonts w:ascii="Times New Roman" w:hAnsi="Times New Roman" w:cs="Times New Roman"/>
          <w:i/>
          <w:sz w:val="28"/>
          <w:szCs w:val="28"/>
        </w:rPr>
        <w:t>Викладач зобов 'язаний: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 початку викладання дисципліни ознайомити студентів із тематикою усіх видів занять, розподілом часу засвоєння навчальних тем, повідомити про терміни викладання та процедуру проведення контрольних заходів, видати узагальнені засоби діагностики, методичні матеріали з описом критеріїв та процедур оцінювання результатів навчання;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розробити нормативно-методичне забезпечення для проведення контрольних заходів з дисципліни;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відповідно до розкладу проводити контрольні заходи з певного виду занять;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роз’яснювати студентам про допущені ними помилки та відповідність оцінки визначеним критеріям;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своєчасно заповнювати і подавати в </w:t>
      </w:r>
      <w:r w:rsidR="00154792">
        <w:rPr>
          <w:rFonts w:ascii="Times New Roman" w:hAnsi="Times New Roman" w:cs="Times New Roman"/>
          <w:sz w:val="28"/>
          <w:szCs w:val="28"/>
        </w:rPr>
        <w:t xml:space="preserve"> навчальну частину</w:t>
      </w:r>
      <w:r w:rsidRPr="00075543">
        <w:rPr>
          <w:rFonts w:ascii="Times New Roman" w:hAnsi="Times New Roman" w:cs="Times New Roman"/>
          <w:sz w:val="28"/>
          <w:szCs w:val="28"/>
        </w:rPr>
        <w:t xml:space="preserve"> заліково-екзаменаційну відомість;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аналізувати результати контролю та інформувати про них завідувача </w:t>
      </w:r>
      <w:r w:rsidR="00154792">
        <w:rPr>
          <w:rFonts w:ascii="Times New Roman" w:hAnsi="Times New Roman" w:cs="Times New Roman"/>
          <w:sz w:val="28"/>
          <w:szCs w:val="28"/>
        </w:rPr>
        <w:t>відділення</w:t>
      </w:r>
      <w:r w:rsidRPr="00075543">
        <w:rPr>
          <w:rFonts w:ascii="Times New Roman" w:hAnsi="Times New Roman" w:cs="Times New Roman"/>
          <w:sz w:val="28"/>
          <w:szCs w:val="28"/>
        </w:rPr>
        <w:t>;</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своєчасно повідомляти студентам про результати контрольних заходів, результати підсумкового (семестрового) контролю виставляти в залікову книжку.</w:t>
      </w:r>
    </w:p>
    <w:p w:rsidR="00FD7743" w:rsidRPr="00987346" w:rsidRDefault="009C7DF7" w:rsidP="00987346">
      <w:pPr>
        <w:ind w:firstLine="708"/>
        <w:rPr>
          <w:rFonts w:ascii="Times New Roman" w:hAnsi="Times New Roman" w:cs="Times New Roman"/>
          <w:i/>
          <w:sz w:val="28"/>
          <w:szCs w:val="28"/>
        </w:rPr>
      </w:pPr>
      <w:r w:rsidRPr="00987346">
        <w:rPr>
          <w:rFonts w:ascii="Times New Roman" w:hAnsi="Times New Roman" w:cs="Times New Roman"/>
          <w:i/>
          <w:sz w:val="28"/>
          <w:szCs w:val="28"/>
        </w:rPr>
        <w:t>Студент 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забезпечувати необхідний рівень якості засвоєння програми;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проходити відповідні контрольні випробування у визначені терміни.</w:t>
      </w:r>
    </w:p>
    <w:p w:rsidR="00FD7743" w:rsidRDefault="009C7DF7" w:rsidP="00987346">
      <w:pPr>
        <w:ind w:firstLine="708"/>
        <w:rPr>
          <w:rFonts w:ascii="Times New Roman" w:hAnsi="Times New Roman" w:cs="Times New Roman"/>
          <w:i/>
          <w:sz w:val="28"/>
          <w:szCs w:val="28"/>
        </w:rPr>
      </w:pPr>
      <w:r w:rsidRPr="00987346">
        <w:rPr>
          <w:rFonts w:ascii="Times New Roman" w:hAnsi="Times New Roman" w:cs="Times New Roman"/>
          <w:i/>
          <w:sz w:val="28"/>
          <w:szCs w:val="28"/>
        </w:rPr>
        <w:t>Студент має право:</w:t>
      </w:r>
    </w:p>
    <w:p w:rsidR="00795686" w:rsidRPr="00795686" w:rsidRDefault="00795686" w:rsidP="00795686">
      <w:pPr>
        <w:ind w:firstLine="708"/>
        <w:jc w:val="center"/>
        <w:rPr>
          <w:rFonts w:ascii="Times New Roman" w:hAnsi="Times New Roman" w:cs="Times New Roman"/>
          <w:sz w:val="28"/>
          <w:szCs w:val="28"/>
        </w:rPr>
      </w:pPr>
      <w:r w:rsidRPr="00795686">
        <w:rPr>
          <w:rFonts w:ascii="Times New Roman" w:hAnsi="Times New Roman" w:cs="Times New Roman"/>
          <w:sz w:val="28"/>
          <w:szCs w:val="28"/>
        </w:rPr>
        <w:lastRenderedPageBreak/>
        <w:t>16</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бути проінформованим про рівень власних навчальних досягнень та відповідні оцінки;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перескладати в установленому порядку незадовільні оцінки;</w:t>
      </w:r>
    </w:p>
    <w:p w:rsidR="00FD7743" w:rsidRDefault="009C7DF7" w:rsidP="00987346">
      <w:pPr>
        <w:ind w:firstLine="708"/>
        <w:rPr>
          <w:rFonts w:ascii="Times New Roman" w:hAnsi="Times New Roman" w:cs="Times New Roman"/>
          <w:sz w:val="28"/>
          <w:szCs w:val="28"/>
        </w:rPr>
      </w:pPr>
      <w:bookmarkStart w:id="22" w:name="bookmark30"/>
      <w:r w:rsidRPr="00987346">
        <w:rPr>
          <w:rFonts w:ascii="Times New Roman" w:hAnsi="Times New Roman" w:cs="Times New Roman"/>
          <w:b/>
          <w:i/>
          <w:sz w:val="28"/>
          <w:szCs w:val="28"/>
        </w:rPr>
        <w:t>Ліквідація академічної заборгованості</w:t>
      </w:r>
      <w:r w:rsidRPr="00075543">
        <w:rPr>
          <w:rFonts w:ascii="Times New Roman" w:hAnsi="Times New Roman" w:cs="Times New Roman"/>
          <w:sz w:val="28"/>
          <w:szCs w:val="28"/>
        </w:rPr>
        <w:t xml:space="preserve"> з навчальних дисциплін, індивідуальних завдань, практики та випускної атестації регулюється «Положенням про оцінювання результатів навчання здобувачів освіти </w:t>
      </w:r>
      <w:bookmarkEnd w:id="22"/>
      <w:r w:rsidR="00987346">
        <w:rPr>
          <w:rFonts w:ascii="Times New Roman" w:hAnsi="Times New Roman" w:cs="Times New Roman"/>
          <w:sz w:val="28"/>
          <w:szCs w:val="28"/>
        </w:rPr>
        <w:t>.</w:t>
      </w:r>
    </w:p>
    <w:p w:rsidR="00FD7743" w:rsidRDefault="00987346" w:rsidP="00987346">
      <w:pPr>
        <w:jc w:val="center"/>
        <w:rPr>
          <w:rFonts w:ascii="Times New Roman" w:hAnsi="Times New Roman" w:cs="Times New Roman"/>
          <w:b/>
          <w:sz w:val="28"/>
          <w:szCs w:val="28"/>
        </w:rPr>
      </w:pPr>
      <w:bookmarkStart w:id="23" w:name="bookmark31"/>
      <w:r w:rsidRPr="00987346">
        <w:rPr>
          <w:rFonts w:ascii="Times New Roman" w:hAnsi="Times New Roman" w:cs="Times New Roman"/>
          <w:b/>
          <w:sz w:val="28"/>
          <w:szCs w:val="28"/>
        </w:rPr>
        <w:t xml:space="preserve">4 </w:t>
      </w:r>
      <w:r w:rsidR="009C7DF7" w:rsidRPr="00987346">
        <w:rPr>
          <w:rFonts w:ascii="Times New Roman" w:hAnsi="Times New Roman" w:cs="Times New Roman"/>
          <w:b/>
          <w:sz w:val="28"/>
          <w:szCs w:val="28"/>
        </w:rPr>
        <w:t>ПРАКТИЧНА ПІДГОТОВКА</w:t>
      </w:r>
      <w:bookmarkEnd w:id="23"/>
    </w:p>
    <w:p w:rsidR="00FD7743" w:rsidRPr="00075543" w:rsidRDefault="009C7DF7" w:rsidP="00987346">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У залежності від мети й періоду підготовки здобувачі освіти проходять навчальну, виробничу, </w:t>
      </w:r>
      <w:r w:rsidR="00987346">
        <w:rPr>
          <w:rFonts w:ascii="Times New Roman" w:hAnsi="Times New Roman" w:cs="Times New Roman"/>
          <w:sz w:val="28"/>
          <w:szCs w:val="28"/>
        </w:rPr>
        <w:t>переддипломну практики.</w:t>
      </w:r>
      <w:r w:rsidRPr="00075543">
        <w:rPr>
          <w:rFonts w:ascii="Times New Roman" w:hAnsi="Times New Roman" w:cs="Times New Roman"/>
          <w:sz w:val="28"/>
          <w:szCs w:val="28"/>
        </w:rPr>
        <w:t xml:space="preserve"> </w:t>
      </w:r>
    </w:p>
    <w:p w:rsidR="00FD7743" w:rsidRPr="00075543" w:rsidRDefault="009C7DF7" w:rsidP="00625DA6">
      <w:pPr>
        <w:ind w:firstLine="708"/>
        <w:rPr>
          <w:rFonts w:ascii="Times New Roman" w:hAnsi="Times New Roman" w:cs="Times New Roman"/>
          <w:sz w:val="28"/>
          <w:szCs w:val="28"/>
        </w:rPr>
      </w:pPr>
      <w:r w:rsidRPr="00075543">
        <w:rPr>
          <w:rFonts w:ascii="Times New Roman" w:hAnsi="Times New Roman" w:cs="Times New Roman"/>
          <w:sz w:val="28"/>
          <w:szCs w:val="28"/>
        </w:rPr>
        <w:t>Перелік всіх видів практик для кожної спеціальності, їх форми, тривалість і терміни проведення визначаються</w:t>
      </w:r>
      <w:r w:rsidR="00625DA6">
        <w:rPr>
          <w:rFonts w:ascii="Times New Roman" w:hAnsi="Times New Roman" w:cs="Times New Roman"/>
          <w:sz w:val="28"/>
          <w:szCs w:val="28"/>
        </w:rPr>
        <w:t xml:space="preserve"> </w:t>
      </w:r>
      <w:r w:rsidRPr="00075543">
        <w:rPr>
          <w:rFonts w:ascii="Times New Roman" w:hAnsi="Times New Roman" w:cs="Times New Roman"/>
          <w:sz w:val="28"/>
          <w:szCs w:val="28"/>
        </w:rPr>
        <w:t>навчальними планами, освітніми програмами та графіком навчального процесу.</w:t>
      </w:r>
    </w:p>
    <w:p w:rsidR="00FD7743" w:rsidRPr="00075543" w:rsidRDefault="009C7DF7" w:rsidP="00DD63FC">
      <w:pPr>
        <w:ind w:firstLine="708"/>
        <w:rPr>
          <w:rFonts w:ascii="Times New Roman" w:hAnsi="Times New Roman" w:cs="Times New Roman"/>
          <w:sz w:val="28"/>
          <w:szCs w:val="28"/>
        </w:rPr>
      </w:pPr>
      <w:r w:rsidRPr="00075543">
        <w:rPr>
          <w:rFonts w:ascii="Times New Roman" w:hAnsi="Times New Roman" w:cs="Times New Roman"/>
          <w:sz w:val="28"/>
          <w:szCs w:val="28"/>
        </w:rPr>
        <w:t>Рекомендації щодо планування, організації практик та повноваження учасників практичної підготовки деталізовано в «Положенні про практи</w:t>
      </w:r>
      <w:r w:rsidR="00DD63FC">
        <w:rPr>
          <w:rFonts w:ascii="Times New Roman" w:hAnsi="Times New Roman" w:cs="Times New Roman"/>
          <w:sz w:val="28"/>
          <w:szCs w:val="28"/>
        </w:rPr>
        <w:t>чне навчання</w:t>
      </w:r>
      <w:r w:rsidRPr="00075543">
        <w:rPr>
          <w:rFonts w:ascii="Times New Roman" w:hAnsi="Times New Roman" w:cs="Times New Roman"/>
          <w:sz w:val="28"/>
          <w:szCs w:val="28"/>
        </w:rPr>
        <w:t xml:space="preserve"> здобувачів освіти </w:t>
      </w:r>
      <w:r w:rsidR="00FC3AEA">
        <w:rPr>
          <w:rFonts w:ascii="Times New Roman" w:hAnsi="Times New Roman" w:cs="Times New Roman"/>
          <w:sz w:val="28"/>
          <w:szCs w:val="28"/>
        </w:rPr>
        <w:t xml:space="preserve"> </w:t>
      </w:r>
      <w:r w:rsidR="00907CEA">
        <w:rPr>
          <w:rFonts w:ascii="Times New Roman" w:hAnsi="Times New Roman" w:cs="Times New Roman"/>
          <w:sz w:val="28"/>
          <w:szCs w:val="28"/>
        </w:rPr>
        <w:t>ВСП</w:t>
      </w:r>
      <w:r w:rsidR="00907CEA" w:rsidRPr="00075543">
        <w:rPr>
          <w:rFonts w:ascii="Times New Roman" w:hAnsi="Times New Roman" w:cs="Times New Roman"/>
          <w:sz w:val="28"/>
          <w:szCs w:val="28"/>
        </w:rPr>
        <w:t>«</w:t>
      </w:r>
      <w:r w:rsidR="00907CEA">
        <w:rPr>
          <w:rFonts w:ascii="Times New Roman" w:hAnsi="Times New Roman" w:cs="Times New Roman"/>
          <w:sz w:val="28"/>
          <w:szCs w:val="28"/>
        </w:rPr>
        <w:t xml:space="preserve"> Уманський фаховий коледж технологій та бізнесу УНУС</w:t>
      </w:r>
      <w:r w:rsidR="00907CEA" w:rsidRPr="00075543">
        <w:rPr>
          <w:rFonts w:ascii="Times New Roman" w:hAnsi="Times New Roman" w:cs="Times New Roman"/>
          <w:sz w:val="28"/>
          <w:szCs w:val="28"/>
        </w:rPr>
        <w:t>»</w:t>
      </w:r>
      <w:r w:rsidR="00907CEA">
        <w:rPr>
          <w:rFonts w:ascii="Times New Roman" w:hAnsi="Times New Roman" w:cs="Times New Roman"/>
          <w:sz w:val="28"/>
          <w:szCs w:val="28"/>
        </w:rPr>
        <w:t>.</w:t>
      </w:r>
    </w:p>
    <w:p w:rsidR="00FD7743" w:rsidRPr="00075543" w:rsidRDefault="009C7DF7" w:rsidP="00907CEA">
      <w:pPr>
        <w:ind w:firstLine="708"/>
        <w:rPr>
          <w:rFonts w:ascii="Times New Roman" w:hAnsi="Times New Roman" w:cs="Times New Roman"/>
          <w:sz w:val="28"/>
          <w:szCs w:val="28"/>
        </w:rPr>
      </w:pPr>
      <w:bookmarkStart w:id="24" w:name="bookmark32"/>
      <w:bookmarkStart w:id="25" w:name="bookmark33"/>
      <w:r w:rsidRPr="00075543">
        <w:rPr>
          <w:rFonts w:ascii="Times New Roman" w:hAnsi="Times New Roman" w:cs="Times New Roman"/>
          <w:sz w:val="28"/>
          <w:szCs w:val="28"/>
        </w:rPr>
        <w:t xml:space="preserve">Оцінювання результатів практики здійснюється експертно за критеріями. Студент, який не виконав програму практики без поважних причин та дістав негативний відгук підприємства або незадовільну оцінку, відраховується з </w:t>
      </w:r>
      <w:r w:rsidR="00FC3AEA">
        <w:rPr>
          <w:rFonts w:ascii="Times New Roman" w:hAnsi="Times New Roman" w:cs="Times New Roman"/>
          <w:sz w:val="28"/>
          <w:szCs w:val="28"/>
        </w:rPr>
        <w:t xml:space="preserve"> коледжу</w:t>
      </w:r>
      <w:r w:rsidRPr="00075543">
        <w:rPr>
          <w:rFonts w:ascii="Times New Roman" w:hAnsi="Times New Roman" w:cs="Times New Roman"/>
          <w:sz w:val="28"/>
          <w:szCs w:val="28"/>
        </w:rPr>
        <w:t>.</w:t>
      </w:r>
      <w:bookmarkEnd w:id="24"/>
      <w:bookmarkEnd w:id="25"/>
    </w:p>
    <w:p w:rsidR="00FD7743" w:rsidRPr="00FC3AEA" w:rsidRDefault="009C7DF7" w:rsidP="00FC3AEA">
      <w:pPr>
        <w:jc w:val="center"/>
        <w:rPr>
          <w:rFonts w:ascii="Times New Roman" w:hAnsi="Times New Roman" w:cs="Times New Roman"/>
          <w:b/>
          <w:sz w:val="28"/>
          <w:szCs w:val="28"/>
        </w:rPr>
      </w:pPr>
      <w:bookmarkStart w:id="26" w:name="bookmark34"/>
      <w:r w:rsidRPr="00FC3AEA">
        <w:rPr>
          <w:rFonts w:ascii="Times New Roman" w:hAnsi="Times New Roman" w:cs="Times New Roman"/>
          <w:b/>
          <w:sz w:val="28"/>
          <w:szCs w:val="28"/>
        </w:rPr>
        <w:tab/>
      </w:r>
      <w:r w:rsidR="00FC3AEA">
        <w:rPr>
          <w:rFonts w:ascii="Times New Roman" w:hAnsi="Times New Roman" w:cs="Times New Roman"/>
          <w:b/>
          <w:sz w:val="28"/>
          <w:szCs w:val="28"/>
        </w:rPr>
        <w:t xml:space="preserve">5 </w:t>
      </w:r>
      <w:r w:rsidRPr="00FC3AEA">
        <w:rPr>
          <w:rFonts w:ascii="Times New Roman" w:hAnsi="Times New Roman" w:cs="Times New Roman"/>
          <w:b/>
          <w:sz w:val="28"/>
          <w:szCs w:val="28"/>
        </w:rPr>
        <w:t>САМОСТІЙНА РОБОТА СТУДЕНТА</w:t>
      </w:r>
      <w:bookmarkEnd w:id="26"/>
    </w:p>
    <w:p w:rsidR="00FD7743" w:rsidRPr="00FC3AEA" w:rsidRDefault="009C7DF7" w:rsidP="00FC3AEA">
      <w:pPr>
        <w:ind w:firstLine="708"/>
        <w:rPr>
          <w:rFonts w:ascii="Times New Roman" w:hAnsi="Times New Roman" w:cs="Times New Roman"/>
          <w:b/>
          <w:sz w:val="28"/>
          <w:szCs w:val="28"/>
        </w:rPr>
      </w:pPr>
      <w:bookmarkStart w:id="27" w:name="bookmark35"/>
      <w:r w:rsidRPr="00FC3AEA">
        <w:rPr>
          <w:rFonts w:ascii="Times New Roman" w:hAnsi="Times New Roman" w:cs="Times New Roman"/>
          <w:b/>
          <w:sz w:val="28"/>
          <w:szCs w:val="28"/>
        </w:rPr>
        <w:t>5.1</w:t>
      </w:r>
      <w:r w:rsidRPr="00FC3AEA">
        <w:rPr>
          <w:rFonts w:ascii="Times New Roman" w:hAnsi="Times New Roman" w:cs="Times New Roman"/>
          <w:b/>
          <w:sz w:val="28"/>
          <w:szCs w:val="28"/>
        </w:rPr>
        <w:tab/>
        <w:t>Види самостійної роботи</w:t>
      </w:r>
      <w:bookmarkEnd w:id="27"/>
    </w:p>
    <w:p w:rsidR="00FD7743" w:rsidRPr="00075543" w:rsidRDefault="009C7DF7" w:rsidP="00FC3AEA">
      <w:pPr>
        <w:ind w:firstLine="708"/>
        <w:rPr>
          <w:rFonts w:ascii="Times New Roman" w:hAnsi="Times New Roman" w:cs="Times New Roman"/>
          <w:sz w:val="28"/>
          <w:szCs w:val="28"/>
        </w:rPr>
      </w:pPr>
      <w:r w:rsidRPr="00075543">
        <w:rPr>
          <w:rFonts w:ascii="Times New Roman" w:hAnsi="Times New Roman" w:cs="Times New Roman"/>
          <w:sz w:val="28"/>
          <w:szCs w:val="28"/>
        </w:rPr>
        <w:t>Самостійна робота студента (СРС) є основним засобом засвоєння навчального матеріалу у вільний від аудиторних занять час. Самостійна робота включає:</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попереднє опрацювання інформаційного забезпечення</w:t>
      </w:r>
      <w:r w:rsidRPr="00075543">
        <w:rPr>
          <w:rFonts w:ascii="Times New Roman" w:hAnsi="Times New Roman" w:cs="Times New Roman"/>
          <w:sz w:val="28"/>
          <w:szCs w:val="28"/>
        </w:rPr>
        <w:tab/>
        <w:t>за</w:t>
      </w:r>
      <w:r w:rsidRPr="00075543">
        <w:rPr>
          <w:rFonts w:ascii="Times New Roman" w:hAnsi="Times New Roman" w:cs="Times New Roman"/>
          <w:sz w:val="28"/>
          <w:szCs w:val="28"/>
        </w:rPr>
        <w:tab/>
        <w:t>всіма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видами навчальних занять;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розв’язання завдань самоконтролю опанування</w:t>
      </w:r>
      <w:r w:rsidRPr="00075543">
        <w:rPr>
          <w:rFonts w:ascii="Times New Roman" w:hAnsi="Times New Roman" w:cs="Times New Roman"/>
          <w:sz w:val="28"/>
          <w:szCs w:val="28"/>
        </w:rPr>
        <w:tab/>
        <w:t>дисциплінарними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результатами навчання відповідно до робочої програми дисципліни;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виконання індивідуальних завдань;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підготовку до захисту індивідуального завдання;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підготовку до підсумкового контролю.</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Форми та організацію самостійної роботи визначає викладач.</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Співвідношення аудиторної і самостійної роботи студентів з навчальної дисципліни встановлюється, як правило, з урахуванням її значення для професійної підготовки фахівця та рівня складності.</w:t>
      </w:r>
    </w:p>
    <w:p w:rsidR="00FD77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Навчальний час, відведений на самостійну роботу студента, форми навчання, регламентуються навчальним планом.</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Самостійна робота здобувача забезпечується комплексом навчально- методичних засобів, передбачених для оволодіння дисциплінарних результатів навчання певної навчальної дисципліни: підручник, навчальні та методичні посібники, конспект лекцій, практикум тощо. Методичні матеріали для самостійної роботи студента повинні передбачати можливість проведення самоконтролю з боку студента.</w:t>
      </w:r>
    </w:p>
    <w:p w:rsidR="00F271AA" w:rsidRDefault="009C7DF7" w:rsidP="002A4F54">
      <w:pPr>
        <w:ind w:firstLine="708"/>
        <w:rPr>
          <w:rFonts w:ascii="Times New Roman" w:hAnsi="Times New Roman" w:cs="Times New Roman"/>
          <w:sz w:val="28"/>
          <w:szCs w:val="28"/>
        </w:rPr>
      </w:pPr>
      <w:bookmarkStart w:id="28" w:name="bookmark36"/>
      <w:r w:rsidRPr="00075543">
        <w:rPr>
          <w:rFonts w:ascii="Times New Roman" w:hAnsi="Times New Roman" w:cs="Times New Roman"/>
          <w:sz w:val="28"/>
          <w:szCs w:val="28"/>
        </w:rPr>
        <w:t xml:space="preserve">Самостійна робота студента може проходити в бібліотеці </w:t>
      </w:r>
      <w:r w:rsidR="002A4F54">
        <w:rPr>
          <w:rFonts w:ascii="Times New Roman" w:hAnsi="Times New Roman" w:cs="Times New Roman"/>
          <w:sz w:val="28"/>
          <w:szCs w:val="28"/>
        </w:rPr>
        <w:t xml:space="preserve"> коледжу</w:t>
      </w:r>
      <w:r w:rsidRPr="00075543">
        <w:rPr>
          <w:rFonts w:ascii="Times New Roman" w:hAnsi="Times New Roman" w:cs="Times New Roman"/>
          <w:sz w:val="28"/>
          <w:szCs w:val="28"/>
        </w:rPr>
        <w:t xml:space="preserve">, навчальних аудиторіях, лабораторіях, комп’ютерних класах, а також у </w:t>
      </w:r>
    </w:p>
    <w:p w:rsidR="00F271AA" w:rsidRDefault="00F271AA" w:rsidP="00F271AA">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17</w:t>
      </w:r>
    </w:p>
    <w:p w:rsidR="00FD7743" w:rsidRPr="00075543" w:rsidRDefault="009C7DF7" w:rsidP="00F271AA">
      <w:pPr>
        <w:rPr>
          <w:rFonts w:ascii="Times New Roman" w:hAnsi="Times New Roman" w:cs="Times New Roman"/>
          <w:sz w:val="28"/>
          <w:szCs w:val="28"/>
        </w:rPr>
      </w:pPr>
      <w:r w:rsidRPr="00075543">
        <w:rPr>
          <w:rFonts w:ascii="Times New Roman" w:hAnsi="Times New Roman" w:cs="Times New Roman"/>
          <w:sz w:val="28"/>
          <w:szCs w:val="28"/>
        </w:rPr>
        <w:t>домашніх умовах.</w:t>
      </w:r>
      <w:bookmarkEnd w:id="28"/>
    </w:p>
    <w:p w:rsidR="00FD7743" w:rsidRPr="002A4F54" w:rsidRDefault="009C7DF7" w:rsidP="002A4F54">
      <w:pPr>
        <w:ind w:firstLine="708"/>
        <w:rPr>
          <w:rFonts w:ascii="Times New Roman" w:hAnsi="Times New Roman" w:cs="Times New Roman"/>
          <w:b/>
          <w:sz w:val="28"/>
          <w:szCs w:val="28"/>
        </w:rPr>
      </w:pPr>
      <w:bookmarkStart w:id="29" w:name="bookmark37"/>
      <w:r w:rsidRPr="002A4F54">
        <w:rPr>
          <w:rFonts w:ascii="Times New Roman" w:hAnsi="Times New Roman" w:cs="Times New Roman"/>
          <w:b/>
          <w:sz w:val="28"/>
          <w:szCs w:val="28"/>
        </w:rPr>
        <w:t>5.2</w:t>
      </w:r>
      <w:r w:rsidRPr="002A4F54">
        <w:rPr>
          <w:rFonts w:ascii="Times New Roman" w:hAnsi="Times New Roman" w:cs="Times New Roman"/>
          <w:b/>
          <w:sz w:val="28"/>
          <w:szCs w:val="28"/>
        </w:rPr>
        <w:tab/>
        <w:t>Індивідуальні завдання</w:t>
      </w:r>
      <w:bookmarkEnd w:id="29"/>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Індивідуальні завдання студентів з окремих навчальних дисциплін (комплексу навчальних дисциплін) включають виконання розрахункових, графічних, розрахунково-графічних робіт, рефератів, курсових проектів (робіт), кваліфікаційних робіт тощо. Індивідуальні завдання сприяють більш поглибленому вивченню студентом теоретичного матеріалу, формуванню вмінь використання знань для вирішення відповідних практичних завдань.</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Індивідуальні завдання виконуються студентом самостійно, консультуючись з викладачем. Рекомендується виконання комплексних індивідуальних завдань кількома студентами.</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Конкретні види індивідуальних завдань з певних навчальних дисциплін визначаються навчальним планом.</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Оцінювання якості виконання індивідуальних завдань здійснюється відповідно до «Положення про оцінювання результатів навчання здобувачів освіти» </w:t>
      </w:r>
      <w:r w:rsidR="002A4F54">
        <w:rPr>
          <w:rFonts w:ascii="Times New Roman" w:hAnsi="Times New Roman" w:cs="Times New Roman"/>
          <w:sz w:val="28"/>
          <w:szCs w:val="28"/>
        </w:rPr>
        <w:t>.</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Відповідальність за організацію виконання розрахункових, графічних, розрахунково-графічних індивідуальних завдань несе </w:t>
      </w:r>
      <w:r w:rsidR="002A4F54">
        <w:rPr>
          <w:rFonts w:ascii="Times New Roman" w:hAnsi="Times New Roman" w:cs="Times New Roman"/>
          <w:sz w:val="28"/>
          <w:szCs w:val="28"/>
        </w:rPr>
        <w:t xml:space="preserve"> циклова комісія</w:t>
      </w:r>
      <w:r w:rsidRPr="00075543">
        <w:rPr>
          <w:rFonts w:ascii="Times New Roman" w:hAnsi="Times New Roman" w:cs="Times New Roman"/>
          <w:sz w:val="28"/>
          <w:szCs w:val="28"/>
        </w:rPr>
        <w:t>, яка зобов’язана створити відповідні умови для консультацій, методичного та інформаційного забезпечення.</w:t>
      </w:r>
    </w:p>
    <w:p w:rsidR="00FD7743" w:rsidRPr="00075543" w:rsidRDefault="009C7DF7" w:rsidP="002A4F54">
      <w:pPr>
        <w:ind w:firstLine="708"/>
        <w:rPr>
          <w:rFonts w:ascii="Times New Roman" w:hAnsi="Times New Roman" w:cs="Times New Roman"/>
          <w:sz w:val="28"/>
          <w:szCs w:val="28"/>
        </w:rPr>
      </w:pPr>
      <w:r w:rsidRPr="002A4F54">
        <w:rPr>
          <w:rFonts w:ascii="Times New Roman" w:hAnsi="Times New Roman" w:cs="Times New Roman"/>
          <w:b/>
          <w:i/>
          <w:sz w:val="28"/>
          <w:szCs w:val="28"/>
        </w:rPr>
        <w:t>Розрахункові, графічні, розрахунково-графічні</w:t>
      </w:r>
      <w:r w:rsidRPr="00075543">
        <w:rPr>
          <w:rFonts w:ascii="Times New Roman" w:hAnsi="Times New Roman" w:cs="Times New Roman"/>
          <w:sz w:val="28"/>
          <w:szCs w:val="28"/>
        </w:rPr>
        <w:t xml:space="preserve"> індивідуальні завдання виконуються з метою:</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закріплення, поглиблення та узагальнення знань, засвоєних за час навчання, в процесі прийняття фахових рішень;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розвитку здатності застосувати знання;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формування вмінь та навичок проведення й запису розрахунків;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набуття навичок виконання технічних креслеників.</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Ці види індивідуальних завдань використовуються як форма контролю засвоєння матеріалу практичних занять.</w:t>
      </w:r>
    </w:p>
    <w:p w:rsidR="00FD7743" w:rsidRPr="00075543" w:rsidRDefault="009C7DF7" w:rsidP="002A4F54">
      <w:pPr>
        <w:ind w:firstLine="708"/>
        <w:rPr>
          <w:rFonts w:ascii="Times New Roman" w:hAnsi="Times New Roman" w:cs="Times New Roman"/>
          <w:sz w:val="28"/>
          <w:szCs w:val="28"/>
        </w:rPr>
      </w:pPr>
      <w:r w:rsidRPr="00075543">
        <w:rPr>
          <w:rFonts w:ascii="Times New Roman" w:hAnsi="Times New Roman" w:cs="Times New Roman"/>
          <w:sz w:val="28"/>
          <w:szCs w:val="28"/>
        </w:rPr>
        <w:t>Тематика завдань має відповідати змісту робочої програми дисципліни.</w:t>
      </w:r>
    </w:p>
    <w:p w:rsidR="00FD7743" w:rsidRPr="002A4F54" w:rsidRDefault="009C7DF7" w:rsidP="00075543">
      <w:pPr>
        <w:rPr>
          <w:rFonts w:ascii="Times New Roman" w:hAnsi="Times New Roman" w:cs="Times New Roman"/>
          <w:i/>
          <w:sz w:val="28"/>
          <w:szCs w:val="28"/>
        </w:rPr>
      </w:pPr>
      <w:r w:rsidRPr="002A4F54">
        <w:rPr>
          <w:rFonts w:ascii="Times New Roman" w:hAnsi="Times New Roman" w:cs="Times New Roman"/>
          <w:i/>
          <w:sz w:val="28"/>
          <w:szCs w:val="28"/>
        </w:rPr>
        <w:t>Для здійснення цього виду навчальної роботи студент 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отримати власний варіант завдання;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самостійно виконувати індивідуальне завдання, спираючись на запропоновані джерела інформації;</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відвідувати консультації;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сприймати зауваження та виконувати методичні рекомендації викладача;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подати завершене та оформлене належним чином індивідуальне завдання на перевірку;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довести на підсумковій співбесіді самостійність його виконання.</w:t>
      </w:r>
    </w:p>
    <w:p w:rsidR="00FD7743" w:rsidRPr="008F548A" w:rsidRDefault="009C7DF7" w:rsidP="008F548A">
      <w:pPr>
        <w:ind w:firstLine="708"/>
        <w:rPr>
          <w:rFonts w:ascii="Times New Roman" w:hAnsi="Times New Roman" w:cs="Times New Roman"/>
          <w:i/>
          <w:sz w:val="28"/>
          <w:szCs w:val="28"/>
        </w:rPr>
      </w:pPr>
      <w:r w:rsidRPr="008F548A">
        <w:rPr>
          <w:rFonts w:ascii="Times New Roman" w:hAnsi="Times New Roman" w:cs="Times New Roman"/>
          <w:i/>
          <w:sz w:val="28"/>
          <w:szCs w:val="28"/>
        </w:rPr>
        <w:t>Керівник індивідуального завдання зобов ’язаний :</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видати індивідуальні завдання, з визначеними термінами виконання та захисту;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скласти графік консультацій та дотримуватись його;</w:t>
      </w:r>
    </w:p>
    <w:p w:rsidR="0066742E"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контролювати хід і якість виконання й терміни подання на перевірку</w:t>
      </w:r>
    </w:p>
    <w:p w:rsidR="0066742E" w:rsidRDefault="0066742E" w:rsidP="0066742E">
      <w:pPr>
        <w:jc w:val="center"/>
        <w:rPr>
          <w:rFonts w:ascii="Times New Roman" w:hAnsi="Times New Roman" w:cs="Times New Roman"/>
          <w:sz w:val="28"/>
          <w:szCs w:val="28"/>
        </w:rPr>
      </w:pPr>
      <w:r>
        <w:rPr>
          <w:rFonts w:ascii="Times New Roman" w:hAnsi="Times New Roman" w:cs="Times New Roman"/>
          <w:sz w:val="28"/>
          <w:szCs w:val="28"/>
        </w:rPr>
        <w:lastRenderedPageBreak/>
        <w:t>18</w:t>
      </w:r>
      <w:r w:rsidR="009C7DF7" w:rsidRPr="00075543">
        <w:rPr>
          <w:rFonts w:ascii="Times New Roman" w:hAnsi="Times New Roman" w:cs="Times New Roman"/>
          <w:sz w:val="28"/>
          <w:szCs w:val="28"/>
        </w:rPr>
        <w:t xml:space="preserve"> </w:t>
      </w:r>
    </w:p>
    <w:p w:rsidR="00FD7743" w:rsidRDefault="009C7DF7" w:rsidP="0066742E">
      <w:pPr>
        <w:rPr>
          <w:rFonts w:ascii="Times New Roman" w:hAnsi="Times New Roman" w:cs="Times New Roman"/>
          <w:sz w:val="28"/>
          <w:szCs w:val="28"/>
        </w:rPr>
      </w:pPr>
      <w:r w:rsidRPr="00075543">
        <w:rPr>
          <w:rFonts w:ascii="Times New Roman" w:hAnsi="Times New Roman" w:cs="Times New Roman"/>
          <w:sz w:val="28"/>
          <w:szCs w:val="28"/>
        </w:rPr>
        <w:t>індивідуальних завдань;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інформувати на засіданні кафедри про хід і терміни виконання індивідуальних завдань;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перевірити та оцінити якість виконання цих завдань за встановленими критеріями;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 час співбесіди довести до студентів інформацію про результати виконання індивідуальних завдань.</w:t>
      </w:r>
    </w:p>
    <w:p w:rsidR="00FD7743" w:rsidRPr="008F548A" w:rsidRDefault="008F548A" w:rsidP="008F548A">
      <w:pPr>
        <w:ind w:firstLine="708"/>
        <w:rPr>
          <w:rFonts w:ascii="Times New Roman" w:hAnsi="Times New Roman" w:cs="Times New Roman"/>
          <w:i/>
          <w:sz w:val="28"/>
          <w:szCs w:val="28"/>
        </w:rPr>
      </w:pPr>
      <w:r w:rsidRPr="008F548A">
        <w:rPr>
          <w:rFonts w:ascii="Times New Roman" w:hAnsi="Times New Roman" w:cs="Times New Roman"/>
          <w:i/>
          <w:sz w:val="28"/>
          <w:szCs w:val="28"/>
        </w:rPr>
        <w:t xml:space="preserve">Голові циклової комісії </w:t>
      </w:r>
      <w:r w:rsidR="009C7DF7" w:rsidRPr="008F548A">
        <w:rPr>
          <w:rFonts w:ascii="Times New Roman" w:hAnsi="Times New Roman" w:cs="Times New Roman"/>
          <w:i/>
          <w:sz w:val="28"/>
          <w:szCs w:val="28"/>
        </w:rPr>
        <w:t xml:space="preserve"> належить: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організувати методичне та інформаційне забезпечення для роботи над індивідуальними завданнями;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контролювати виконання графіка консультацій викладачів;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розглядати на засіданнях </w:t>
      </w:r>
      <w:r w:rsidR="000050C1">
        <w:rPr>
          <w:rFonts w:ascii="Times New Roman" w:hAnsi="Times New Roman" w:cs="Times New Roman"/>
          <w:sz w:val="28"/>
          <w:szCs w:val="28"/>
        </w:rPr>
        <w:t xml:space="preserve">циклової комісії </w:t>
      </w:r>
      <w:r w:rsidRPr="00075543">
        <w:rPr>
          <w:rFonts w:ascii="Times New Roman" w:hAnsi="Times New Roman" w:cs="Times New Roman"/>
          <w:sz w:val="28"/>
          <w:szCs w:val="28"/>
        </w:rPr>
        <w:t>стан виконання індивідуальних завдань;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вирішувати суперечливі питання, що виникають між викладачем та студентом.</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Вимоги до якісного виконання розрахункових, графічних, розрахунково</w:t>
      </w:r>
      <w:r w:rsidR="001C50D8">
        <w:rPr>
          <w:rFonts w:ascii="Times New Roman" w:hAnsi="Times New Roman" w:cs="Times New Roman"/>
          <w:sz w:val="28"/>
          <w:szCs w:val="28"/>
        </w:rPr>
        <w:t xml:space="preserve"> </w:t>
      </w:r>
      <w:r w:rsidRPr="00075543">
        <w:rPr>
          <w:rFonts w:ascii="Times New Roman" w:hAnsi="Times New Roman" w:cs="Times New Roman"/>
          <w:sz w:val="28"/>
          <w:szCs w:val="28"/>
        </w:rPr>
        <w:t>- графічних індивідуальних завдань конкретизуються у відповідних методичних рекомендаціях.</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Методичні рекомендації розробляються </w:t>
      </w:r>
      <w:r w:rsidR="008F548A">
        <w:rPr>
          <w:rFonts w:ascii="Times New Roman" w:hAnsi="Times New Roman" w:cs="Times New Roman"/>
          <w:sz w:val="28"/>
          <w:szCs w:val="28"/>
        </w:rPr>
        <w:t>викладачем та</w:t>
      </w:r>
      <w:r w:rsidRPr="00075543">
        <w:rPr>
          <w:rFonts w:ascii="Times New Roman" w:hAnsi="Times New Roman" w:cs="Times New Roman"/>
          <w:sz w:val="28"/>
          <w:szCs w:val="28"/>
        </w:rPr>
        <w:t xml:space="preserve"> розглядаються й погоджуються </w:t>
      </w:r>
      <w:r w:rsidR="008F548A">
        <w:rPr>
          <w:rFonts w:ascii="Times New Roman" w:hAnsi="Times New Roman" w:cs="Times New Roman"/>
          <w:sz w:val="28"/>
          <w:szCs w:val="28"/>
        </w:rPr>
        <w:t xml:space="preserve"> на засіданні циклових комісій </w:t>
      </w:r>
      <w:r w:rsidRPr="00075543">
        <w:rPr>
          <w:rFonts w:ascii="Times New Roman" w:hAnsi="Times New Roman" w:cs="Times New Roman"/>
          <w:sz w:val="28"/>
          <w:szCs w:val="28"/>
        </w:rPr>
        <w:t xml:space="preserve"> за спеціальностями</w:t>
      </w:r>
      <w:r w:rsidR="008F548A">
        <w:rPr>
          <w:rFonts w:ascii="Times New Roman" w:hAnsi="Times New Roman" w:cs="Times New Roman"/>
          <w:sz w:val="28"/>
          <w:szCs w:val="28"/>
        </w:rPr>
        <w:t>.</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Інформаційною базою для виконання завдань слугує література, перелік якої подано в методичних рекомендаціях.</w:t>
      </w:r>
    </w:p>
    <w:p w:rsidR="00FD7743" w:rsidRPr="00075543" w:rsidRDefault="009C7DF7" w:rsidP="008F548A">
      <w:pPr>
        <w:ind w:firstLine="708"/>
        <w:rPr>
          <w:rFonts w:ascii="Times New Roman" w:hAnsi="Times New Roman" w:cs="Times New Roman"/>
          <w:sz w:val="28"/>
          <w:szCs w:val="28"/>
        </w:rPr>
      </w:pPr>
      <w:r w:rsidRPr="008F548A">
        <w:rPr>
          <w:rFonts w:ascii="Times New Roman" w:hAnsi="Times New Roman" w:cs="Times New Roman"/>
          <w:b/>
          <w:i/>
          <w:sz w:val="28"/>
          <w:szCs w:val="28"/>
        </w:rPr>
        <w:t>Реферат</w:t>
      </w:r>
      <w:r w:rsidRPr="00075543">
        <w:rPr>
          <w:rFonts w:ascii="Times New Roman" w:hAnsi="Times New Roman" w:cs="Times New Roman"/>
          <w:sz w:val="28"/>
          <w:szCs w:val="28"/>
        </w:rPr>
        <w:t xml:space="preserve"> (від. лат. ^его - повідомляю) - індивідуальне завдання, що містить стислий письмовий виклад змісту джерел інформації з певної теми навчальної дисципліни.</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Виконання цього виду навчальної роботи має на меті: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підвищувати понятійно-аналітичний рівень знань;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формувати загальнокультурну обізнаність студентів;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виховувати в них уміння самостійно аналізувати різноманітні суспільно-політичні та культурні явища сучасності, висловлювати своє ставлення до них;</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засвоєння студентами методів ведення обґрунтованої полеміки;</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розвивати творчий підхід до класифікації, систематизації й узагальнення наукової інформації;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оволодіння технікою публічного виголошення (доповіді) результатів аналітичного огляду джерел інформації.</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Теми рефератів добирають викладачі, які викладають дисципліну.</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Завдання на підготовку реферату передбачає аналіз і узагальнення джерел інформації, рекомендованих для висвітлення обраної теми, зіставлення поглядів на проблему різних авторів, формулювання та аргументацію власної позиції.</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Студент має право запропонувати власну тему реферату після узгодження з викладачем.</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Студент пише реферат самостійно, консультуючись з викладачем.</w:t>
      </w:r>
    </w:p>
    <w:p w:rsidR="00FD7743" w:rsidRPr="00075543" w:rsidRDefault="009C7DF7" w:rsidP="008F548A">
      <w:pPr>
        <w:ind w:firstLine="708"/>
        <w:rPr>
          <w:rFonts w:ascii="Times New Roman" w:hAnsi="Times New Roman" w:cs="Times New Roman"/>
          <w:sz w:val="28"/>
          <w:szCs w:val="28"/>
        </w:rPr>
      </w:pPr>
      <w:r w:rsidRPr="00075543">
        <w:rPr>
          <w:rFonts w:ascii="Times New Roman" w:hAnsi="Times New Roman" w:cs="Times New Roman"/>
          <w:sz w:val="28"/>
          <w:szCs w:val="28"/>
        </w:rPr>
        <w:t>Захист реферату відбувається в процесі презентації його основних положень на семінарі або під час співбесіди з викладачем.</w:t>
      </w:r>
    </w:p>
    <w:p w:rsidR="001C50D8" w:rsidRPr="001C50D8" w:rsidRDefault="001C50D8" w:rsidP="001C50D8">
      <w:pPr>
        <w:ind w:firstLine="708"/>
        <w:jc w:val="center"/>
        <w:rPr>
          <w:rFonts w:ascii="Times New Roman" w:hAnsi="Times New Roman" w:cs="Times New Roman"/>
          <w:sz w:val="28"/>
          <w:szCs w:val="28"/>
        </w:rPr>
      </w:pPr>
      <w:r w:rsidRPr="001C50D8">
        <w:rPr>
          <w:rFonts w:ascii="Times New Roman" w:hAnsi="Times New Roman" w:cs="Times New Roman"/>
          <w:sz w:val="28"/>
          <w:szCs w:val="28"/>
        </w:rPr>
        <w:lastRenderedPageBreak/>
        <w:t>19</w:t>
      </w:r>
    </w:p>
    <w:p w:rsidR="00FD7743" w:rsidRPr="008F548A" w:rsidRDefault="009C7DF7" w:rsidP="008F548A">
      <w:pPr>
        <w:ind w:firstLine="708"/>
        <w:rPr>
          <w:rFonts w:ascii="Times New Roman" w:hAnsi="Times New Roman" w:cs="Times New Roman"/>
          <w:i/>
          <w:sz w:val="28"/>
          <w:szCs w:val="28"/>
        </w:rPr>
      </w:pPr>
      <w:r w:rsidRPr="008F548A">
        <w:rPr>
          <w:rFonts w:ascii="Times New Roman" w:hAnsi="Times New Roman" w:cs="Times New Roman"/>
          <w:i/>
          <w:sz w:val="28"/>
          <w:szCs w:val="28"/>
        </w:rPr>
        <w:t>Виконуючи реферат, студент 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обрати й узгодити з викладачем тему;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отримати завдання;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самостійно підготувати реферат, користуючись методичними та інформаційними джерелами;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відвідувати консультації;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сприймати зауваження та оперативно виконувати методичні поради керівника;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подати реферат на перевірку керівнику;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презентувати основні положення реферату на семінарі.</w:t>
      </w:r>
    </w:p>
    <w:p w:rsidR="00FD7743" w:rsidRPr="00FD3436" w:rsidRDefault="009C7DF7" w:rsidP="00FD3436">
      <w:pPr>
        <w:ind w:firstLine="708"/>
        <w:rPr>
          <w:rFonts w:ascii="Times New Roman" w:hAnsi="Times New Roman" w:cs="Times New Roman"/>
          <w:i/>
          <w:sz w:val="28"/>
          <w:szCs w:val="28"/>
        </w:rPr>
      </w:pPr>
      <w:r w:rsidRPr="00FD3436">
        <w:rPr>
          <w:rFonts w:ascii="Times New Roman" w:hAnsi="Times New Roman" w:cs="Times New Roman"/>
          <w:i/>
          <w:sz w:val="28"/>
          <w:szCs w:val="28"/>
        </w:rPr>
        <w:t>Викладач зобов’язаний: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видати тему й завдання на реферат і визначити терміни виконання;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керувати процесом підготовки реферату;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скласти графік консультацій і дотримуватися його;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перевірити та оцінити якість реферату;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підготувати студента до презентації реферату на семінарі.</w:t>
      </w:r>
    </w:p>
    <w:p w:rsidR="00FD7743" w:rsidRPr="00075543" w:rsidRDefault="009C7DF7" w:rsidP="00FD3436">
      <w:pPr>
        <w:ind w:firstLine="708"/>
        <w:rPr>
          <w:rFonts w:ascii="Times New Roman" w:hAnsi="Times New Roman" w:cs="Times New Roman"/>
          <w:sz w:val="28"/>
          <w:szCs w:val="28"/>
        </w:rPr>
      </w:pPr>
      <w:r w:rsidRPr="00FD3436">
        <w:rPr>
          <w:rFonts w:ascii="Times New Roman" w:hAnsi="Times New Roman" w:cs="Times New Roman"/>
          <w:b/>
          <w:i/>
          <w:sz w:val="28"/>
          <w:szCs w:val="28"/>
        </w:rPr>
        <w:t>Курсовий проект</w:t>
      </w:r>
      <w:r w:rsidRPr="00075543">
        <w:rPr>
          <w:rFonts w:ascii="Times New Roman" w:hAnsi="Times New Roman" w:cs="Times New Roman"/>
          <w:sz w:val="28"/>
          <w:szCs w:val="28"/>
        </w:rPr>
        <w:t xml:space="preserve"> - індивідуальне завдання, виконання якого відповідно до освітньої програми відноситься здебільшого до проектних та проектно- конструкторських професійних компетентностей фахівця. Цей вид навчальної роботи може включати елементи технічного завдання, ескізні та технічні проекти, розроблення робочої, експлуатаційної, ремонтної документації, розрахункове обґрунтування технічних рішень тощо. Виконання курсового проекту регламентується відповідними стандартами.</w:t>
      </w:r>
    </w:p>
    <w:p w:rsidR="00FD7743" w:rsidRPr="00075543" w:rsidRDefault="009C7DF7" w:rsidP="00FD3436">
      <w:pPr>
        <w:ind w:firstLine="708"/>
        <w:rPr>
          <w:rFonts w:ascii="Times New Roman" w:hAnsi="Times New Roman" w:cs="Times New Roman"/>
          <w:sz w:val="28"/>
          <w:szCs w:val="28"/>
        </w:rPr>
      </w:pPr>
      <w:r w:rsidRPr="00FD3436">
        <w:rPr>
          <w:rFonts w:ascii="Times New Roman" w:hAnsi="Times New Roman" w:cs="Times New Roman"/>
          <w:b/>
          <w:i/>
          <w:sz w:val="28"/>
          <w:szCs w:val="28"/>
        </w:rPr>
        <w:t>Курсова робота</w:t>
      </w:r>
      <w:r w:rsidRPr="00075543">
        <w:rPr>
          <w:rFonts w:ascii="Times New Roman" w:hAnsi="Times New Roman" w:cs="Times New Roman"/>
          <w:sz w:val="28"/>
          <w:szCs w:val="28"/>
        </w:rPr>
        <w:t xml:space="preserve"> - індивідуальне завдання, виконання якого спрямовано на організацію технологічного процесу (наприклад, технічну підготовку, забезпечення функціонування, контроль) та управління ним (планування, облік, аналіз, регулювання).</w:t>
      </w:r>
    </w:p>
    <w:p w:rsidR="00FD3436" w:rsidRDefault="009C7DF7" w:rsidP="00FD3436">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Курсові проекти (роботи) виконуються з метою закріплення, поглиблення та узагальнення знань, засвоєних студентами під час навчання, їх застосування для комплексного вирішення конкретного фахового завдання. Ця форма навчальної роботи використовується на заключному етапі вивчення дисципліни. Курсові проекти (роботи) </w:t>
      </w:r>
    </w:p>
    <w:p w:rsidR="00FD7743" w:rsidRPr="00075543" w:rsidRDefault="009C7DF7" w:rsidP="006059F5">
      <w:pPr>
        <w:tabs>
          <w:tab w:val="left" w:pos="0"/>
        </w:tabs>
        <w:ind w:firstLine="142"/>
        <w:rPr>
          <w:rFonts w:ascii="Times New Roman" w:hAnsi="Times New Roman" w:cs="Times New Roman"/>
          <w:sz w:val="28"/>
          <w:szCs w:val="28"/>
        </w:rPr>
      </w:pPr>
      <w:r w:rsidRPr="00075543">
        <w:rPr>
          <w:rFonts w:ascii="Times New Roman" w:hAnsi="Times New Roman" w:cs="Times New Roman"/>
          <w:sz w:val="28"/>
          <w:szCs w:val="28"/>
        </w:rPr>
        <w:t>сприяють набуттю досвіду практичного використання теоретичних знань при самостійному розв’язанню конкретних завдань.</w:t>
      </w:r>
    </w:p>
    <w:p w:rsidR="00FD7743" w:rsidRPr="00075543" w:rsidRDefault="009C7DF7" w:rsidP="006059F5">
      <w:pPr>
        <w:ind w:firstLine="708"/>
        <w:rPr>
          <w:rFonts w:ascii="Times New Roman" w:hAnsi="Times New Roman" w:cs="Times New Roman"/>
          <w:sz w:val="28"/>
          <w:szCs w:val="28"/>
        </w:rPr>
      </w:pPr>
      <w:r w:rsidRPr="00075543">
        <w:rPr>
          <w:rFonts w:ascii="Times New Roman" w:hAnsi="Times New Roman" w:cs="Times New Roman"/>
          <w:sz w:val="28"/>
          <w:szCs w:val="28"/>
        </w:rPr>
        <w:t>Кількість курсових проектів (робіт) не повинна перевищувати двох на навчальний рік. Студентам першого курсу курсові проекти (роботи) не плануються</w:t>
      </w:r>
      <w:r w:rsidR="006059F5">
        <w:rPr>
          <w:rFonts w:ascii="Times New Roman" w:hAnsi="Times New Roman" w:cs="Times New Roman"/>
          <w:sz w:val="28"/>
          <w:szCs w:val="28"/>
        </w:rPr>
        <w:t>.</w:t>
      </w:r>
      <w:r w:rsidRPr="00075543">
        <w:rPr>
          <w:rFonts w:ascii="Times New Roman" w:hAnsi="Times New Roman" w:cs="Times New Roman"/>
          <w:sz w:val="28"/>
          <w:szCs w:val="28"/>
        </w:rPr>
        <w:t xml:space="preserve"> </w:t>
      </w:r>
    </w:p>
    <w:p w:rsidR="00FD7743" w:rsidRPr="00075543" w:rsidRDefault="009C7DF7" w:rsidP="006059F5">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Тематику курсових проектів (робіт) розробляє </w:t>
      </w:r>
      <w:r w:rsidR="006059F5">
        <w:rPr>
          <w:rFonts w:ascii="Times New Roman" w:hAnsi="Times New Roman" w:cs="Times New Roman"/>
          <w:sz w:val="28"/>
          <w:szCs w:val="28"/>
        </w:rPr>
        <w:t>відповідна циклова комісія</w:t>
      </w:r>
      <w:r w:rsidRPr="00075543">
        <w:rPr>
          <w:rFonts w:ascii="Times New Roman" w:hAnsi="Times New Roman" w:cs="Times New Roman"/>
          <w:sz w:val="28"/>
          <w:szCs w:val="28"/>
        </w:rPr>
        <w:t>, а завдання для студентів - викладач, який здійснює керівництво цим видом діяльності.</w:t>
      </w:r>
    </w:p>
    <w:p w:rsidR="00FD7743" w:rsidRPr="00075543" w:rsidRDefault="009C7DF7" w:rsidP="006059F5">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Студенту надається право запропонувати на розгляд </w:t>
      </w:r>
      <w:r w:rsidR="00C13622">
        <w:rPr>
          <w:rFonts w:ascii="Times New Roman" w:hAnsi="Times New Roman" w:cs="Times New Roman"/>
          <w:sz w:val="28"/>
          <w:szCs w:val="28"/>
        </w:rPr>
        <w:t xml:space="preserve">циклової комісії </w:t>
      </w:r>
      <w:r w:rsidRPr="00075543">
        <w:rPr>
          <w:rFonts w:ascii="Times New Roman" w:hAnsi="Times New Roman" w:cs="Times New Roman"/>
          <w:sz w:val="28"/>
          <w:szCs w:val="28"/>
        </w:rPr>
        <w:t xml:space="preserve"> власну тему курсового проекту (роботи), наприклад, за матеріалами виробничої практики, обрати завдання, що має конкретне практичне значення, тобто виконати реальний курсовий проект (роботу).</w:t>
      </w:r>
    </w:p>
    <w:p w:rsidR="00C13622" w:rsidRDefault="009C7DF7" w:rsidP="00C13622">
      <w:pPr>
        <w:ind w:firstLine="708"/>
        <w:jc w:val="center"/>
        <w:rPr>
          <w:rFonts w:ascii="Times New Roman" w:hAnsi="Times New Roman" w:cs="Times New Roman"/>
          <w:sz w:val="28"/>
          <w:szCs w:val="28"/>
        </w:rPr>
      </w:pPr>
      <w:r w:rsidRPr="00075543">
        <w:rPr>
          <w:rFonts w:ascii="Times New Roman" w:hAnsi="Times New Roman" w:cs="Times New Roman"/>
          <w:sz w:val="28"/>
          <w:szCs w:val="28"/>
        </w:rPr>
        <w:t xml:space="preserve">Курсові проекти (роботи) можуть виконуватись на основі навчального матеріалу однієї чи кількох дисциплін. Виконання так званих </w:t>
      </w:r>
      <w:r w:rsidR="00C13622">
        <w:rPr>
          <w:rFonts w:ascii="Times New Roman" w:hAnsi="Times New Roman" w:cs="Times New Roman"/>
          <w:sz w:val="28"/>
          <w:szCs w:val="28"/>
        </w:rPr>
        <w:lastRenderedPageBreak/>
        <w:t>20</w:t>
      </w:r>
    </w:p>
    <w:p w:rsidR="00FD7743" w:rsidRPr="00075543" w:rsidRDefault="009C7DF7" w:rsidP="00646CF2">
      <w:pPr>
        <w:rPr>
          <w:rFonts w:ascii="Times New Roman" w:hAnsi="Times New Roman" w:cs="Times New Roman"/>
          <w:sz w:val="28"/>
          <w:szCs w:val="28"/>
        </w:rPr>
      </w:pPr>
      <w:r w:rsidRPr="00075543">
        <w:rPr>
          <w:rFonts w:ascii="Times New Roman" w:hAnsi="Times New Roman" w:cs="Times New Roman"/>
          <w:sz w:val="28"/>
          <w:szCs w:val="28"/>
        </w:rPr>
        <w:t>комплексних</w:t>
      </w:r>
      <w:r w:rsidR="006059F5">
        <w:rPr>
          <w:rFonts w:ascii="Times New Roman" w:hAnsi="Times New Roman" w:cs="Times New Roman"/>
          <w:sz w:val="28"/>
          <w:szCs w:val="28"/>
        </w:rPr>
        <w:t xml:space="preserve"> </w:t>
      </w:r>
      <w:r w:rsidRPr="00075543">
        <w:rPr>
          <w:rFonts w:ascii="Times New Roman" w:hAnsi="Times New Roman" w:cs="Times New Roman"/>
          <w:sz w:val="28"/>
          <w:szCs w:val="28"/>
        </w:rPr>
        <w:t>проектів чи робіт дозволяє краще усвідомити відповідні міждисциплінарні зв’язки.</w:t>
      </w:r>
    </w:p>
    <w:p w:rsidR="00FD7743" w:rsidRPr="00075543" w:rsidRDefault="009C7DF7" w:rsidP="006059F5">
      <w:pPr>
        <w:ind w:firstLine="708"/>
        <w:rPr>
          <w:rFonts w:ascii="Times New Roman" w:hAnsi="Times New Roman" w:cs="Times New Roman"/>
          <w:sz w:val="28"/>
          <w:szCs w:val="28"/>
        </w:rPr>
      </w:pPr>
      <w:r w:rsidRPr="00075543">
        <w:rPr>
          <w:rFonts w:ascii="Times New Roman" w:hAnsi="Times New Roman" w:cs="Times New Roman"/>
          <w:sz w:val="28"/>
          <w:szCs w:val="28"/>
        </w:rPr>
        <w:t>Конкретизація вимог до креслеників, програмного забезпечення, структури й змісту пояснювальної записки зосереджена в методичних рекомендаціях до виконання студентами курсових проектів (робіт).</w:t>
      </w:r>
    </w:p>
    <w:p w:rsidR="00FD7743" w:rsidRPr="00075543" w:rsidRDefault="009C7DF7" w:rsidP="006059F5">
      <w:pPr>
        <w:ind w:firstLine="708"/>
        <w:rPr>
          <w:rFonts w:ascii="Times New Roman" w:hAnsi="Times New Roman" w:cs="Times New Roman"/>
          <w:sz w:val="28"/>
          <w:szCs w:val="28"/>
        </w:rPr>
      </w:pPr>
      <w:r w:rsidRPr="00075543">
        <w:rPr>
          <w:rFonts w:ascii="Times New Roman" w:hAnsi="Times New Roman" w:cs="Times New Roman"/>
          <w:sz w:val="28"/>
          <w:szCs w:val="28"/>
        </w:rPr>
        <w:t>Курсовий проект (робота) виконується студентом самостійно під керівництвом викладача.</w:t>
      </w:r>
    </w:p>
    <w:p w:rsidR="00FD7743" w:rsidRPr="00075543" w:rsidRDefault="009C7DF7" w:rsidP="006059F5">
      <w:pPr>
        <w:ind w:firstLine="708"/>
        <w:rPr>
          <w:rFonts w:ascii="Times New Roman" w:hAnsi="Times New Roman" w:cs="Times New Roman"/>
          <w:sz w:val="28"/>
          <w:szCs w:val="28"/>
        </w:rPr>
      </w:pPr>
      <w:r w:rsidRPr="00075543">
        <w:rPr>
          <w:rFonts w:ascii="Times New Roman" w:hAnsi="Times New Roman" w:cs="Times New Roman"/>
          <w:sz w:val="28"/>
          <w:szCs w:val="28"/>
        </w:rPr>
        <w:t>Під час виконання курсового проекту (роботи) студент повинен: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обрати й узгодити з керівником тему;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отримати завдання;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самостійно виконувати курсовий проект (роботу), засоби методичного та інформаційного забезпечення;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відвідувати консультації;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сприймати зауваження та оперативно виконувати методичні поради керівника;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подати готовий курсовий проект (роботу) на перевірку керівнику;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підготувати доповідь про основні положення курсового проекту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захистити проект (роботу).</w:t>
      </w:r>
    </w:p>
    <w:p w:rsidR="00FD7743" w:rsidRPr="006059F5" w:rsidRDefault="009C7DF7" w:rsidP="006059F5">
      <w:pPr>
        <w:ind w:firstLine="708"/>
        <w:rPr>
          <w:rFonts w:ascii="Times New Roman" w:hAnsi="Times New Roman" w:cs="Times New Roman"/>
          <w:i/>
          <w:sz w:val="28"/>
          <w:szCs w:val="28"/>
        </w:rPr>
      </w:pPr>
      <w:r w:rsidRPr="006059F5">
        <w:rPr>
          <w:rFonts w:ascii="Times New Roman" w:hAnsi="Times New Roman" w:cs="Times New Roman"/>
          <w:i/>
          <w:sz w:val="28"/>
          <w:szCs w:val="28"/>
        </w:rPr>
        <w:t>Керівник курсового проекту (роботи) зобов ’язаний: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видати студентам завдання на проект (роботу) з визначенням терміну виконання й захисту;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керувати виконанням курсового проекту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скласти графік консультацій і дотримуватись його;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контролювати хід та якість виконання курсового проекту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інформувати на засіданні кафедри про хід виконання курсового проекту (роботи);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перевірити й оцінити якість виконання курсового проекту (роботи).</w:t>
      </w:r>
    </w:p>
    <w:p w:rsidR="00FD7743" w:rsidRPr="006059F5" w:rsidRDefault="006059F5" w:rsidP="00075543">
      <w:pPr>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6059F5">
        <w:rPr>
          <w:rFonts w:ascii="Times New Roman" w:hAnsi="Times New Roman" w:cs="Times New Roman"/>
          <w:i/>
          <w:sz w:val="28"/>
          <w:szCs w:val="28"/>
        </w:rPr>
        <w:t>Голові циклової комісії</w:t>
      </w:r>
      <w:r w:rsidR="009C7DF7" w:rsidRPr="006059F5">
        <w:rPr>
          <w:rFonts w:ascii="Times New Roman" w:hAnsi="Times New Roman" w:cs="Times New Roman"/>
          <w:i/>
          <w:sz w:val="28"/>
          <w:szCs w:val="28"/>
        </w:rPr>
        <w:t xml:space="preserve"> належить:</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організувати методичне та інформаційне забезпечення для роботи над курсовими проектами (роботами);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контролювати виконання графіка консультацій викладачів кафедри;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розглядати на засіданнях кафедри стан виконання курсових проектів (робіт);</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вирішувати суперечливі питання, що виникають між керівником курсового проекту (роботи) і студентом.</w:t>
      </w:r>
    </w:p>
    <w:p w:rsidR="00FD7743" w:rsidRPr="00075543" w:rsidRDefault="009C7DF7" w:rsidP="003B5672">
      <w:pPr>
        <w:ind w:firstLine="708"/>
        <w:rPr>
          <w:rFonts w:ascii="Times New Roman" w:hAnsi="Times New Roman" w:cs="Times New Roman"/>
          <w:sz w:val="28"/>
          <w:szCs w:val="28"/>
        </w:rPr>
      </w:pPr>
      <w:r w:rsidRPr="00075543">
        <w:rPr>
          <w:rFonts w:ascii="Times New Roman" w:hAnsi="Times New Roman" w:cs="Times New Roman"/>
          <w:sz w:val="28"/>
          <w:szCs w:val="28"/>
        </w:rPr>
        <w:t>Студент, який без поважної причини до кінця сесії не захистив курсовий проект (роботу), вважається таким, що має академічну заборгованість.</w:t>
      </w:r>
    </w:p>
    <w:p w:rsidR="00FD7743" w:rsidRPr="00075543" w:rsidRDefault="003B5672" w:rsidP="003B5672">
      <w:pPr>
        <w:ind w:firstLine="708"/>
        <w:rPr>
          <w:rFonts w:ascii="Times New Roman" w:hAnsi="Times New Roman" w:cs="Times New Roman"/>
          <w:sz w:val="28"/>
          <w:szCs w:val="28"/>
        </w:rPr>
      </w:pPr>
      <w:r w:rsidRPr="003B5672">
        <w:rPr>
          <w:rFonts w:ascii="Times New Roman" w:hAnsi="Times New Roman" w:cs="Times New Roman"/>
          <w:b/>
          <w:i/>
          <w:sz w:val="28"/>
          <w:szCs w:val="28"/>
        </w:rPr>
        <w:t>Дипломний проект</w:t>
      </w:r>
      <w:r w:rsidR="009C7DF7" w:rsidRPr="00075543">
        <w:rPr>
          <w:rFonts w:ascii="Times New Roman" w:hAnsi="Times New Roman" w:cs="Times New Roman"/>
          <w:sz w:val="28"/>
          <w:szCs w:val="28"/>
        </w:rPr>
        <w:t xml:space="preserve"> - це індивідуальне завдання, яке виконується студентом на завершальному етапі навчання фахової підготовки і є однією із</w:t>
      </w:r>
      <w:r>
        <w:rPr>
          <w:rFonts w:ascii="Times New Roman" w:hAnsi="Times New Roman" w:cs="Times New Roman"/>
          <w:sz w:val="28"/>
          <w:szCs w:val="28"/>
        </w:rPr>
        <w:t xml:space="preserve"> </w:t>
      </w:r>
      <w:r w:rsidR="009C7DF7" w:rsidRPr="00075543">
        <w:rPr>
          <w:rFonts w:ascii="Times New Roman" w:hAnsi="Times New Roman" w:cs="Times New Roman"/>
          <w:sz w:val="28"/>
          <w:szCs w:val="28"/>
        </w:rPr>
        <w:t>форм оцінювання рівня сформованості програмних фахових компетентностей здобувачів освіти.</w:t>
      </w:r>
    </w:p>
    <w:p w:rsidR="00FD7743" w:rsidRPr="003B5672" w:rsidRDefault="003B5672" w:rsidP="003B5672">
      <w:pPr>
        <w:jc w:val="center"/>
        <w:rPr>
          <w:rFonts w:ascii="Times New Roman" w:hAnsi="Times New Roman" w:cs="Times New Roman"/>
          <w:b/>
          <w:sz w:val="28"/>
          <w:szCs w:val="28"/>
        </w:rPr>
      </w:pPr>
      <w:bookmarkStart w:id="30" w:name="bookmark39"/>
      <w:r w:rsidRPr="003B5672">
        <w:rPr>
          <w:rFonts w:ascii="Times New Roman" w:hAnsi="Times New Roman" w:cs="Times New Roman"/>
          <w:b/>
          <w:sz w:val="28"/>
          <w:szCs w:val="28"/>
        </w:rPr>
        <w:t xml:space="preserve">6 </w:t>
      </w:r>
      <w:r w:rsidR="009C7DF7" w:rsidRPr="003B5672">
        <w:rPr>
          <w:rFonts w:ascii="Times New Roman" w:hAnsi="Times New Roman" w:cs="Times New Roman"/>
          <w:b/>
          <w:sz w:val="28"/>
          <w:szCs w:val="28"/>
        </w:rPr>
        <w:t>АТЕСТАЦІЯ ЗДОБУВАЧІВ ВИЩОЇ ОСВІТИ</w:t>
      </w:r>
      <w:bookmarkEnd w:id="30"/>
    </w:p>
    <w:p w:rsidR="00FD7743" w:rsidRDefault="009C7DF7" w:rsidP="001911A8">
      <w:pPr>
        <w:ind w:firstLine="708"/>
        <w:rPr>
          <w:rFonts w:ascii="Times New Roman" w:hAnsi="Times New Roman" w:cs="Times New Roman"/>
          <w:sz w:val="28"/>
          <w:szCs w:val="28"/>
        </w:rPr>
      </w:pPr>
      <w:r w:rsidRPr="00075543">
        <w:rPr>
          <w:rFonts w:ascii="Times New Roman" w:hAnsi="Times New Roman" w:cs="Times New Roman"/>
          <w:sz w:val="28"/>
          <w:szCs w:val="28"/>
        </w:rPr>
        <w:t>Атестація - це встановлення відповідності засвоєних здобувачами освіти рівня та обсягу знань, умінь, інших ком</w:t>
      </w:r>
      <w:r w:rsidR="00646CF2">
        <w:rPr>
          <w:rFonts w:ascii="Times New Roman" w:hAnsi="Times New Roman" w:cs="Times New Roman"/>
          <w:sz w:val="28"/>
          <w:szCs w:val="28"/>
        </w:rPr>
        <w:t>петентностей вимогам стандартів.</w:t>
      </w:r>
    </w:p>
    <w:p w:rsidR="00646CF2" w:rsidRPr="00075543" w:rsidRDefault="00646CF2" w:rsidP="00646CF2">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21</w:t>
      </w:r>
    </w:p>
    <w:p w:rsidR="00FD7743" w:rsidRPr="00075543" w:rsidRDefault="009C7DF7" w:rsidP="001911A8">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Атестація проводиться екзаменаційною комісією відповідно до вимог стандартів </w:t>
      </w:r>
      <w:r w:rsidR="001911A8">
        <w:rPr>
          <w:rFonts w:ascii="Times New Roman" w:hAnsi="Times New Roman" w:cs="Times New Roman"/>
          <w:sz w:val="28"/>
          <w:szCs w:val="28"/>
        </w:rPr>
        <w:t>фахової перед</w:t>
      </w:r>
      <w:r w:rsidRPr="00075543">
        <w:rPr>
          <w:rFonts w:ascii="Times New Roman" w:hAnsi="Times New Roman" w:cs="Times New Roman"/>
          <w:sz w:val="28"/>
          <w:szCs w:val="28"/>
        </w:rPr>
        <w:t>вищої освіти та освітньої програми певного рівня та спеціальності після виконання студентом навчального плану.</w:t>
      </w:r>
    </w:p>
    <w:p w:rsidR="00FD7743" w:rsidRDefault="009C7DF7" w:rsidP="001911A8">
      <w:pPr>
        <w:ind w:firstLine="708"/>
        <w:rPr>
          <w:rFonts w:ascii="Times New Roman" w:hAnsi="Times New Roman" w:cs="Times New Roman"/>
          <w:sz w:val="28"/>
          <w:szCs w:val="28"/>
        </w:rPr>
      </w:pPr>
      <w:r w:rsidRPr="00075543">
        <w:rPr>
          <w:rFonts w:ascii="Times New Roman" w:hAnsi="Times New Roman" w:cs="Times New Roman"/>
          <w:sz w:val="28"/>
          <w:szCs w:val="28"/>
        </w:rPr>
        <w:t>Процедура атестації здобувачів може здійснюватися у формі:</w:t>
      </w:r>
    </w:p>
    <w:p w:rsidR="00646CF2" w:rsidRPr="00075543" w:rsidRDefault="00646CF2" w:rsidP="00646CF2">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атестаційного екзамену (екзаменів);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публічного захисту (демонстрації) </w:t>
      </w:r>
      <w:r w:rsidR="001911A8">
        <w:rPr>
          <w:rFonts w:ascii="Times New Roman" w:hAnsi="Times New Roman" w:cs="Times New Roman"/>
          <w:sz w:val="28"/>
          <w:szCs w:val="28"/>
        </w:rPr>
        <w:t xml:space="preserve"> дипломного проекту</w:t>
      </w:r>
      <w:r w:rsidRPr="00075543">
        <w:rPr>
          <w:rFonts w:ascii="Times New Roman" w:hAnsi="Times New Roman" w:cs="Times New Roman"/>
          <w:sz w:val="28"/>
          <w:szCs w:val="28"/>
        </w:rPr>
        <w:t>;</w:t>
      </w:r>
    </w:p>
    <w:p w:rsidR="00FD7743" w:rsidRPr="00075543" w:rsidRDefault="00301DA0" w:rsidP="00301DA0">
      <w:pPr>
        <w:ind w:firstLine="708"/>
        <w:rPr>
          <w:rFonts w:ascii="Times New Roman" w:hAnsi="Times New Roman" w:cs="Times New Roman"/>
          <w:sz w:val="28"/>
          <w:szCs w:val="28"/>
        </w:rPr>
      </w:pPr>
      <w:bookmarkStart w:id="31" w:name="bookmark40"/>
      <w:r w:rsidRPr="00B21ECC">
        <w:rPr>
          <w:rFonts w:ascii="Times New Roman" w:hAnsi="Times New Roman" w:cs="Times New Roman"/>
          <w:sz w:val="28"/>
          <w:szCs w:val="28"/>
        </w:rPr>
        <w:t>Коледж</w:t>
      </w:r>
      <w:r w:rsidR="009C7DF7" w:rsidRPr="00B21ECC">
        <w:rPr>
          <w:rFonts w:ascii="Times New Roman" w:hAnsi="Times New Roman" w:cs="Times New Roman"/>
          <w:sz w:val="28"/>
          <w:szCs w:val="28"/>
        </w:rPr>
        <w:t xml:space="preserve"> на підставі рішення екзаменаційної комісії присуджує особі, яка успішно виконала освітню програму, відповідний</w:t>
      </w:r>
      <w:r w:rsidR="00B21ECC" w:rsidRPr="00B21ECC">
        <w:rPr>
          <w:rFonts w:ascii="Times New Roman" w:hAnsi="Times New Roman" w:cs="Times New Roman"/>
          <w:sz w:val="28"/>
          <w:szCs w:val="28"/>
        </w:rPr>
        <w:t xml:space="preserve"> освітньо-професійний ступінь</w:t>
      </w:r>
      <w:r w:rsidR="009C7DF7" w:rsidRPr="00B21ECC">
        <w:rPr>
          <w:rFonts w:ascii="Times New Roman" w:hAnsi="Times New Roman" w:cs="Times New Roman"/>
          <w:sz w:val="28"/>
          <w:szCs w:val="28"/>
        </w:rPr>
        <w:t xml:space="preserve"> та присвоює </w:t>
      </w:r>
      <w:r w:rsidR="009C7DF7" w:rsidRPr="00075543">
        <w:rPr>
          <w:rFonts w:ascii="Times New Roman" w:hAnsi="Times New Roman" w:cs="Times New Roman"/>
          <w:sz w:val="28"/>
          <w:szCs w:val="28"/>
        </w:rPr>
        <w:t>відповідну кваліфікацію.</w:t>
      </w:r>
      <w:bookmarkEnd w:id="31"/>
    </w:p>
    <w:p w:rsidR="00FD7743" w:rsidRPr="00B21ECC" w:rsidRDefault="009C7DF7" w:rsidP="00B21ECC">
      <w:pPr>
        <w:jc w:val="center"/>
        <w:rPr>
          <w:rFonts w:ascii="Times New Roman" w:hAnsi="Times New Roman" w:cs="Times New Roman"/>
          <w:b/>
          <w:sz w:val="28"/>
          <w:szCs w:val="28"/>
        </w:rPr>
      </w:pPr>
      <w:r w:rsidRPr="00B21ECC">
        <w:rPr>
          <w:rFonts w:ascii="Times New Roman" w:hAnsi="Times New Roman" w:cs="Times New Roman"/>
          <w:b/>
          <w:sz w:val="28"/>
          <w:szCs w:val="28"/>
        </w:rPr>
        <w:t>7 ЗАБЕЗПЕЧЕННЯ ЯКОСТІ ОСВІТИ</w:t>
      </w:r>
    </w:p>
    <w:p w:rsidR="00FD7743" w:rsidRPr="00075543" w:rsidRDefault="009C7DF7" w:rsidP="00B21ECC">
      <w:pPr>
        <w:ind w:firstLine="708"/>
        <w:rPr>
          <w:rFonts w:ascii="Times New Roman" w:hAnsi="Times New Roman" w:cs="Times New Roman"/>
          <w:sz w:val="28"/>
          <w:szCs w:val="28"/>
        </w:rPr>
      </w:pPr>
      <w:r w:rsidRPr="00075543">
        <w:rPr>
          <w:rFonts w:ascii="Times New Roman" w:hAnsi="Times New Roman" w:cs="Times New Roman"/>
          <w:sz w:val="28"/>
          <w:szCs w:val="28"/>
        </w:rPr>
        <w:t>Забезпечення якості в Європейському просторі вищої освіти є ключовим чинником розвитку взаємної довіри країн та закладів освіти, підвищення мобільності та справедливого визнання кваліфікацій і періодів навчання.</w:t>
      </w:r>
    </w:p>
    <w:p w:rsidR="00FD7743" w:rsidRPr="00075543" w:rsidRDefault="009C7DF7" w:rsidP="00B21ECC">
      <w:pPr>
        <w:ind w:firstLine="708"/>
        <w:rPr>
          <w:rFonts w:ascii="Times New Roman" w:hAnsi="Times New Roman" w:cs="Times New Roman"/>
          <w:sz w:val="28"/>
          <w:szCs w:val="28"/>
        </w:rPr>
      </w:pPr>
      <w:r w:rsidRPr="00075543">
        <w:rPr>
          <w:rFonts w:ascii="Times New Roman" w:hAnsi="Times New Roman" w:cs="Times New Roman"/>
          <w:sz w:val="28"/>
          <w:szCs w:val="28"/>
        </w:rPr>
        <w:t>Внутрішнє забезпечення якості освіти - цілісна система об'єктивних та обґрунтованих діагностичних й оціночних процедур, сукупність організаційних, методичних і нормативних документів, що регламентують ефективне управління якістю.</w:t>
      </w:r>
    </w:p>
    <w:p w:rsidR="00D7290E" w:rsidRDefault="009C7DF7" w:rsidP="00B21ECC">
      <w:pPr>
        <w:ind w:firstLine="708"/>
        <w:rPr>
          <w:rFonts w:ascii="Times New Roman" w:hAnsi="Times New Roman" w:cs="Times New Roman"/>
          <w:sz w:val="28"/>
          <w:szCs w:val="28"/>
        </w:rPr>
      </w:pPr>
      <w:r w:rsidRPr="00075543">
        <w:rPr>
          <w:rFonts w:ascii="Times New Roman" w:hAnsi="Times New Roman" w:cs="Times New Roman"/>
          <w:sz w:val="28"/>
          <w:szCs w:val="28"/>
        </w:rPr>
        <w:t>Політика якості освітньої діяльності та вищої освіти та інші внутрішні акти ґрунтуються на Законах України «Про освіту», «Про</w:t>
      </w:r>
      <w:r w:rsidR="00B21ECC">
        <w:rPr>
          <w:rFonts w:ascii="Times New Roman" w:hAnsi="Times New Roman" w:cs="Times New Roman"/>
          <w:sz w:val="28"/>
          <w:szCs w:val="28"/>
        </w:rPr>
        <w:t xml:space="preserve"> фахову перед</w:t>
      </w:r>
      <w:r w:rsidRPr="00075543">
        <w:rPr>
          <w:rFonts w:ascii="Times New Roman" w:hAnsi="Times New Roman" w:cs="Times New Roman"/>
          <w:sz w:val="28"/>
          <w:szCs w:val="28"/>
        </w:rPr>
        <w:t xml:space="preserve"> вищу освіту», Національній рамці кваліфікацій, Ліцензійних умовах провадження освітньої діяльності, Положенні про акредитацію </w:t>
      </w:r>
    </w:p>
    <w:p w:rsidR="00FD7743" w:rsidRPr="00075543" w:rsidRDefault="009C7DF7" w:rsidP="00A74482">
      <w:pPr>
        <w:rPr>
          <w:rFonts w:ascii="Times New Roman" w:hAnsi="Times New Roman" w:cs="Times New Roman"/>
          <w:sz w:val="28"/>
          <w:szCs w:val="28"/>
        </w:rPr>
      </w:pPr>
      <w:r w:rsidRPr="00075543">
        <w:rPr>
          <w:rFonts w:ascii="Times New Roman" w:hAnsi="Times New Roman" w:cs="Times New Roman"/>
          <w:sz w:val="28"/>
          <w:szCs w:val="28"/>
        </w:rPr>
        <w:t>освітніх програм, вимогах Стандартів і рекомендацій щодо забезпечення якості в Європейському просторі вищої освіти.</w:t>
      </w:r>
    </w:p>
    <w:p w:rsidR="00FD7743" w:rsidRPr="00075543" w:rsidRDefault="009C7DF7" w:rsidP="00B21ECC">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Система внутрішнього забезпечення якості освітньої діяльності та </w:t>
      </w:r>
      <w:r w:rsidR="00B21ECC">
        <w:rPr>
          <w:rFonts w:ascii="Times New Roman" w:hAnsi="Times New Roman" w:cs="Times New Roman"/>
          <w:sz w:val="28"/>
          <w:szCs w:val="28"/>
        </w:rPr>
        <w:t>коледжу</w:t>
      </w:r>
      <w:r w:rsidRPr="00075543">
        <w:rPr>
          <w:rFonts w:ascii="Times New Roman" w:hAnsi="Times New Roman" w:cs="Times New Roman"/>
          <w:sz w:val="28"/>
          <w:szCs w:val="28"/>
        </w:rPr>
        <w:t xml:space="preserve"> передбачає:</w:t>
      </w:r>
    </w:p>
    <w:p w:rsidR="00FD7743" w:rsidRPr="00B21ECC" w:rsidRDefault="009C7DF7" w:rsidP="00B21ECC">
      <w:pPr>
        <w:ind w:firstLine="708"/>
        <w:rPr>
          <w:rFonts w:ascii="Times New Roman" w:hAnsi="Times New Roman" w:cs="Times New Roman"/>
          <w:i/>
          <w:sz w:val="28"/>
          <w:szCs w:val="28"/>
        </w:rPr>
      </w:pPr>
      <w:r w:rsidRPr="00075543">
        <w:rPr>
          <w:rFonts w:ascii="Times New Roman" w:hAnsi="Times New Roman" w:cs="Times New Roman"/>
          <w:sz w:val="28"/>
          <w:szCs w:val="28"/>
        </w:rPr>
        <w:t>1)</w:t>
      </w:r>
      <w:r w:rsidRPr="00075543">
        <w:rPr>
          <w:rFonts w:ascii="Times New Roman" w:hAnsi="Times New Roman" w:cs="Times New Roman"/>
          <w:sz w:val="28"/>
          <w:szCs w:val="28"/>
        </w:rPr>
        <w:tab/>
      </w:r>
      <w:r w:rsidRPr="00B21ECC">
        <w:rPr>
          <w:rFonts w:ascii="Times New Roman" w:hAnsi="Times New Roman" w:cs="Times New Roman"/>
          <w:i/>
          <w:sz w:val="28"/>
          <w:szCs w:val="28"/>
        </w:rPr>
        <w:t>здійснення моніторингу та періодичний перегляд освітніх програм з метою забезпечення їх якості завдяки: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послідовному дотриманню визначених процедур розроблення, затвердження, моніторингу та періодичного перегляду;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залученню здобувачів освіти як партнерів безпосередньо та через органи студентського самоврядування до процесу періодичного перегляду освітніх програм та інших процедур забезпечення їх якості;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урахуванню позиції здобувачів освіти під час перегляду освітніх програм;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залученню роботодавців як партнерів безпосередньо та через свої об'єднання до процесу періодичного перегляду освітніх програм та інших процедур забезпечення їх якості;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збиранню, аналізу та врахуванню інформації щодо кар’єрного шляху випускників освітніх програм;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вчасному реагуванню на виявлені недоліки в освітніх програм та освітньої діяльності з їх реалізації;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урахуванню під час перегляду освітніх програмах результатів зовнішнього забезпечення якості освіти (зокрема, зауваження та пропозиції, сформульовані під час попередніх акредитацій);</w:t>
      </w:r>
    </w:p>
    <w:p w:rsidR="004852D0"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формуванню культури якості, що сприяє постійному розвитку </w:t>
      </w:r>
    </w:p>
    <w:p w:rsidR="004852D0" w:rsidRDefault="004852D0" w:rsidP="004852D0">
      <w:pPr>
        <w:jc w:val="center"/>
        <w:rPr>
          <w:rFonts w:ascii="Times New Roman" w:hAnsi="Times New Roman" w:cs="Times New Roman"/>
          <w:sz w:val="28"/>
          <w:szCs w:val="28"/>
        </w:rPr>
      </w:pPr>
      <w:r>
        <w:rPr>
          <w:rFonts w:ascii="Times New Roman" w:hAnsi="Times New Roman" w:cs="Times New Roman"/>
          <w:sz w:val="28"/>
          <w:szCs w:val="28"/>
        </w:rPr>
        <w:lastRenderedPageBreak/>
        <w:t>22</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освітніх програм та освітньої діяльності за цими програмами;</w:t>
      </w:r>
    </w:p>
    <w:p w:rsidR="00FD7743" w:rsidRPr="00D7290E" w:rsidRDefault="009C7DF7" w:rsidP="00D7290E">
      <w:pPr>
        <w:ind w:firstLine="708"/>
        <w:rPr>
          <w:rFonts w:ascii="Times New Roman" w:hAnsi="Times New Roman" w:cs="Times New Roman"/>
          <w:i/>
          <w:sz w:val="28"/>
          <w:szCs w:val="28"/>
        </w:rPr>
      </w:pPr>
      <w:r w:rsidRPr="00D7290E">
        <w:rPr>
          <w:rFonts w:ascii="Times New Roman" w:hAnsi="Times New Roman" w:cs="Times New Roman"/>
          <w:i/>
          <w:sz w:val="28"/>
          <w:szCs w:val="28"/>
        </w:rPr>
        <w:t>2)</w:t>
      </w:r>
      <w:r w:rsidRPr="00D7290E">
        <w:rPr>
          <w:rFonts w:ascii="Times New Roman" w:hAnsi="Times New Roman" w:cs="Times New Roman"/>
          <w:i/>
          <w:sz w:val="28"/>
          <w:szCs w:val="28"/>
        </w:rPr>
        <w:tab/>
        <w:t>щорічне оцінювання здобувачів освіти і педагогічних працівників закладу вищої освіти шляхом: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використання прозорих, чітких, зрозумілих форм контрольних заходів та критеріїв оцінювання здобувачів освіти дають можливість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встановити досягнення здобувачем освіти результатів навчання для окремого освітнього компонента та освітньої програми в цілому;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відповідності форм атестації здобувачів освіти вимогам стандарту</w:t>
      </w:r>
      <w:r w:rsidR="00D7290E">
        <w:rPr>
          <w:rFonts w:ascii="Times New Roman" w:hAnsi="Times New Roman" w:cs="Times New Roman"/>
          <w:sz w:val="28"/>
          <w:szCs w:val="28"/>
        </w:rPr>
        <w:t>;</w:t>
      </w:r>
      <w:r w:rsidRPr="00075543">
        <w:rPr>
          <w:rFonts w:ascii="Times New Roman" w:hAnsi="Times New Roman" w:cs="Times New Roman"/>
          <w:sz w:val="28"/>
          <w:szCs w:val="28"/>
        </w:rPr>
        <w:t xml:space="preserve"> </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чітких та зрозумілих правил проведення контрольних заходів, що є доступними для всіх учасників освітнього процесу, які забезпечують об’єктивність екзаменаторів, охоплюють процедури запобігання та врегулювання конфлікту інтересів, визначають порядок оскарження результатів контрольних заходів і їх повторного проходження, та яких послідовно дотримуються під час реалізації програм;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рейтингування </w:t>
      </w:r>
      <w:r w:rsidR="00D7290E">
        <w:rPr>
          <w:rFonts w:ascii="Times New Roman" w:hAnsi="Times New Roman" w:cs="Times New Roman"/>
          <w:sz w:val="28"/>
          <w:szCs w:val="28"/>
        </w:rPr>
        <w:t xml:space="preserve">педагогічних </w:t>
      </w:r>
      <w:r w:rsidRPr="00075543">
        <w:rPr>
          <w:rFonts w:ascii="Times New Roman" w:hAnsi="Times New Roman" w:cs="Times New Roman"/>
          <w:sz w:val="28"/>
          <w:szCs w:val="28"/>
        </w:rPr>
        <w:t>працівників за індикаторами результативності відповідно до Ліцензійних умов провадження освітньої діяльності;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регулярного оприлюднення результатів оцінювань на офіційному вебсайті та в будь-який інший спосіб;</w:t>
      </w:r>
    </w:p>
    <w:p w:rsidR="00FD7743" w:rsidRDefault="009C7DF7" w:rsidP="00D7290E">
      <w:pPr>
        <w:ind w:firstLine="708"/>
        <w:rPr>
          <w:rFonts w:ascii="Times New Roman" w:hAnsi="Times New Roman" w:cs="Times New Roman"/>
          <w:i/>
          <w:sz w:val="28"/>
          <w:szCs w:val="28"/>
        </w:rPr>
      </w:pPr>
      <w:r w:rsidRPr="00D7290E">
        <w:rPr>
          <w:rFonts w:ascii="Times New Roman" w:hAnsi="Times New Roman" w:cs="Times New Roman"/>
          <w:i/>
          <w:sz w:val="28"/>
          <w:szCs w:val="28"/>
        </w:rPr>
        <w:t>3)</w:t>
      </w:r>
      <w:r w:rsidRPr="00D7290E">
        <w:rPr>
          <w:rFonts w:ascii="Times New Roman" w:hAnsi="Times New Roman" w:cs="Times New Roman"/>
          <w:i/>
          <w:sz w:val="28"/>
          <w:szCs w:val="28"/>
        </w:rPr>
        <w:tab/>
        <w:t>підвищення кваліфікації педагогічних працівників з метою забезпечення: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розвитку викладацької </w:t>
      </w:r>
      <w:r w:rsidR="00D7290E">
        <w:rPr>
          <w:rFonts w:ascii="Times New Roman" w:hAnsi="Times New Roman" w:cs="Times New Roman"/>
          <w:sz w:val="28"/>
          <w:szCs w:val="28"/>
        </w:rPr>
        <w:t xml:space="preserve">майстерності педагогічних </w:t>
      </w:r>
      <w:r w:rsidRPr="00075543">
        <w:rPr>
          <w:rFonts w:ascii="Times New Roman" w:hAnsi="Times New Roman" w:cs="Times New Roman"/>
          <w:sz w:val="28"/>
          <w:szCs w:val="28"/>
        </w:rPr>
        <w:t>працівників;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відповідності професійної кваліфікації викладачів, необхідної для реалізації цілей та програмних результатів навчання освітньої програми;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кадрового потенціалу </w:t>
      </w:r>
      <w:r w:rsidR="00825BD2">
        <w:rPr>
          <w:rFonts w:ascii="Times New Roman" w:hAnsi="Times New Roman" w:cs="Times New Roman"/>
          <w:sz w:val="28"/>
          <w:szCs w:val="28"/>
        </w:rPr>
        <w:t xml:space="preserve">для педагогічної </w:t>
      </w:r>
      <w:r w:rsidRPr="00075543">
        <w:rPr>
          <w:rFonts w:ascii="Times New Roman" w:hAnsi="Times New Roman" w:cs="Times New Roman"/>
          <w:sz w:val="28"/>
          <w:szCs w:val="28"/>
        </w:rPr>
        <w:t>діяльності, розробки й впровадженню інноваційних розробок;</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створення умов для відбору й просуванню молодих лідерів академічної спільноти;</w:t>
      </w:r>
    </w:p>
    <w:p w:rsidR="00FD7743" w:rsidRPr="00825BD2" w:rsidRDefault="009C7DF7" w:rsidP="00825BD2">
      <w:pPr>
        <w:ind w:firstLine="708"/>
        <w:rPr>
          <w:rFonts w:ascii="Times New Roman" w:hAnsi="Times New Roman" w:cs="Times New Roman"/>
          <w:i/>
          <w:sz w:val="28"/>
          <w:szCs w:val="28"/>
        </w:rPr>
      </w:pPr>
      <w:r w:rsidRPr="00825BD2">
        <w:rPr>
          <w:rFonts w:ascii="Times New Roman" w:hAnsi="Times New Roman" w:cs="Times New Roman"/>
          <w:i/>
          <w:sz w:val="28"/>
          <w:szCs w:val="28"/>
        </w:rPr>
        <w:t>4)</w:t>
      </w:r>
      <w:r w:rsidRPr="00825BD2">
        <w:rPr>
          <w:rFonts w:ascii="Times New Roman" w:hAnsi="Times New Roman" w:cs="Times New Roman"/>
          <w:i/>
          <w:sz w:val="28"/>
          <w:szCs w:val="28"/>
        </w:rPr>
        <w:tab/>
        <w:t>забезпечення необхідними ресурсами для організації освітнього процесу, у тому числі самостійної роботи студентів, за кожною освітньою програмою шляхом: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формування достатніх фінансових та матеріально-технічних ресурсів (бібліотека, інша інфраструктура, обладнання тощо), а також навчально- методичного забезпечення для досягнення визначених освітньою програмою цілей та програмних результатів навчання;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безоплатного доступу викладачів і здобувачів освіти до відповідної інфраструктури та інформаційних ресурсів, потрібних для навчання, викладацької та/або наукової діяльності в межах освітньої програми;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створення безпечного для життя і здоров’я здобувачів освіти освітнього середовища, що дає можливість задовольнити їхні потреби та інтереси;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освітньої, організаційної, інформаційної, консультативної та соціальної підтримки здобувачів освіти;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створення достатніх умов щодо реалізації права на освіту для осіб з особливими освітніми потребами, які навчаються за освітньою програмою;</w:t>
      </w:r>
    </w:p>
    <w:p w:rsidR="00794079"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формування чітких і зрозумілих політики та процедур вирішення конфліктних ситуацій (зокрема, пов’язаних із сексуальними домаганнями,</w:t>
      </w:r>
    </w:p>
    <w:p w:rsidR="00794079" w:rsidRDefault="00794079" w:rsidP="00794079">
      <w:pPr>
        <w:jc w:val="center"/>
        <w:rPr>
          <w:rFonts w:ascii="Times New Roman" w:hAnsi="Times New Roman" w:cs="Times New Roman"/>
          <w:sz w:val="28"/>
          <w:szCs w:val="28"/>
        </w:rPr>
      </w:pPr>
      <w:r>
        <w:rPr>
          <w:rFonts w:ascii="Times New Roman" w:hAnsi="Times New Roman" w:cs="Times New Roman"/>
          <w:sz w:val="28"/>
          <w:szCs w:val="28"/>
        </w:rPr>
        <w:lastRenderedPageBreak/>
        <w:t>23</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дискримінацією та/або корупцією тощо), які послідовно дотримуються під час реалізації освітньої програми;</w:t>
      </w:r>
    </w:p>
    <w:p w:rsidR="00FD7743" w:rsidRPr="00825BD2" w:rsidRDefault="009C7DF7" w:rsidP="00825BD2">
      <w:pPr>
        <w:ind w:firstLine="708"/>
        <w:rPr>
          <w:rFonts w:ascii="Times New Roman" w:hAnsi="Times New Roman" w:cs="Times New Roman"/>
          <w:i/>
          <w:sz w:val="28"/>
          <w:szCs w:val="28"/>
        </w:rPr>
      </w:pPr>
      <w:r w:rsidRPr="00825BD2">
        <w:rPr>
          <w:rFonts w:ascii="Times New Roman" w:hAnsi="Times New Roman" w:cs="Times New Roman"/>
          <w:i/>
          <w:sz w:val="28"/>
          <w:szCs w:val="28"/>
        </w:rPr>
        <w:t>5)</w:t>
      </w:r>
      <w:r w:rsidRPr="00825BD2">
        <w:rPr>
          <w:rFonts w:ascii="Times New Roman" w:hAnsi="Times New Roman" w:cs="Times New Roman"/>
          <w:i/>
          <w:sz w:val="28"/>
          <w:szCs w:val="28"/>
        </w:rPr>
        <w:tab/>
        <w:t>застосування інформаційних систем для ефективного управління освітнім процесом шляхом визначення чітких та зрозумілих правил і процедур, що регулюють права та обов'язки всіх учасників освітнього процесу, є доступними для них та яких послідовно дотримуються під час реалізації освітньої програми;</w:t>
      </w:r>
    </w:p>
    <w:p w:rsidR="00FD7743" w:rsidRPr="00825BD2" w:rsidRDefault="009C7DF7" w:rsidP="00825BD2">
      <w:pPr>
        <w:ind w:firstLine="708"/>
        <w:rPr>
          <w:rFonts w:ascii="Times New Roman" w:hAnsi="Times New Roman" w:cs="Times New Roman"/>
          <w:i/>
          <w:sz w:val="28"/>
          <w:szCs w:val="28"/>
        </w:rPr>
      </w:pPr>
      <w:r w:rsidRPr="00825BD2">
        <w:rPr>
          <w:rFonts w:ascii="Times New Roman" w:hAnsi="Times New Roman" w:cs="Times New Roman"/>
          <w:i/>
          <w:sz w:val="28"/>
          <w:szCs w:val="28"/>
        </w:rPr>
        <w:t>6)</w:t>
      </w:r>
      <w:r w:rsidRPr="00825BD2">
        <w:rPr>
          <w:rFonts w:ascii="Times New Roman" w:hAnsi="Times New Roman" w:cs="Times New Roman"/>
          <w:i/>
          <w:sz w:val="28"/>
          <w:szCs w:val="28"/>
        </w:rPr>
        <w:tab/>
        <w:t>публічність інформації про освітні програми, ступені освіти та кваліфікації шляхом: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оприлюднення на офіційному вебсайті проекту освітньої програми не пізніше ніж за місяць до затвердження або змін до неї;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оприлюднення на своєму офіційному вебсайті точної та достовірної інформації про освітню програму в обсязі, достатньому для інформування відповідних заінтересованих сторін та суспільства;</w:t>
      </w:r>
    </w:p>
    <w:p w:rsidR="00825D32" w:rsidRDefault="009C7DF7" w:rsidP="00825D32">
      <w:pPr>
        <w:ind w:firstLine="708"/>
        <w:rPr>
          <w:rFonts w:ascii="Times New Roman" w:hAnsi="Times New Roman" w:cs="Times New Roman"/>
          <w:i/>
          <w:sz w:val="28"/>
          <w:szCs w:val="28"/>
        </w:rPr>
      </w:pPr>
      <w:r w:rsidRPr="00825BD2">
        <w:rPr>
          <w:rFonts w:ascii="Times New Roman" w:hAnsi="Times New Roman" w:cs="Times New Roman"/>
          <w:i/>
          <w:sz w:val="28"/>
          <w:szCs w:val="28"/>
        </w:rPr>
        <w:t>7)</w:t>
      </w:r>
      <w:r w:rsidRPr="00825BD2">
        <w:rPr>
          <w:rFonts w:ascii="Times New Roman" w:hAnsi="Times New Roman" w:cs="Times New Roman"/>
          <w:i/>
          <w:sz w:val="28"/>
          <w:szCs w:val="28"/>
        </w:rPr>
        <w:tab/>
        <w:t>дотримання академічної доброчесності працівниками</w:t>
      </w:r>
      <w:r w:rsidR="00825D32" w:rsidRPr="00825D32">
        <w:rPr>
          <w:rFonts w:ascii="Times New Roman" w:hAnsi="Times New Roman" w:cs="Times New Roman"/>
          <w:i/>
          <w:sz w:val="28"/>
          <w:szCs w:val="28"/>
        </w:rPr>
        <w:t xml:space="preserve"> </w:t>
      </w:r>
      <w:r w:rsidR="00825D32" w:rsidRPr="00825BD2">
        <w:rPr>
          <w:rFonts w:ascii="Times New Roman" w:hAnsi="Times New Roman" w:cs="Times New Roman"/>
          <w:i/>
          <w:sz w:val="28"/>
          <w:szCs w:val="28"/>
        </w:rPr>
        <w:t>закладів</w:t>
      </w:r>
      <w:r w:rsidRPr="00825BD2">
        <w:rPr>
          <w:rFonts w:ascii="Times New Roman" w:hAnsi="Times New Roman" w:cs="Times New Roman"/>
          <w:i/>
          <w:sz w:val="28"/>
          <w:szCs w:val="28"/>
        </w:rPr>
        <w:t xml:space="preserve"> </w:t>
      </w:r>
      <w:r w:rsidR="00825D32">
        <w:rPr>
          <w:rFonts w:ascii="Times New Roman" w:hAnsi="Times New Roman" w:cs="Times New Roman"/>
          <w:i/>
          <w:sz w:val="28"/>
          <w:szCs w:val="28"/>
        </w:rPr>
        <w:t xml:space="preserve">фахової передвищої </w:t>
      </w:r>
      <w:r w:rsidRPr="00825BD2">
        <w:rPr>
          <w:rFonts w:ascii="Times New Roman" w:hAnsi="Times New Roman" w:cs="Times New Roman"/>
          <w:i/>
          <w:sz w:val="28"/>
          <w:szCs w:val="28"/>
        </w:rPr>
        <w:t>освіти, здобувачами ї освіти</w:t>
      </w:r>
      <w:r w:rsidR="00825D32">
        <w:rPr>
          <w:rFonts w:ascii="Times New Roman" w:hAnsi="Times New Roman" w:cs="Times New Roman"/>
          <w:i/>
          <w:sz w:val="28"/>
          <w:szCs w:val="28"/>
        </w:rPr>
        <w:t>.</w:t>
      </w:r>
    </w:p>
    <w:p w:rsidR="00FD7743" w:rsidRPr="00075543" w:rsidRDefault="009C7DF7" w:rsidP="00825D32">
      <w:pPr>
        <w:rPr>
          <w:rFonts w:ascii="Times New Roman" w:hAnsi="Times New Roman" w:cs="Times New Roman"/>
          <w:sz w:val="28"/>
          <w:szCs w:val="28"/>
        </w:rPr>
      </w:pPr>
      <w:r w:rsidRPr="00825BD2">
        <w:rPr>
          <w:rFonts w:ascii="Times New Roman" w:hAnsi="Times New Roman" w:cs="Times New Roman"/>
          <w:i/>
          <w:sz w:val="28"/>
          <w:szCs w:val="28"/>
        </w:rPr>
        <w:t xml:space="preserve"> </w:t>
      </w:r>
      <w:r w:rsidRPr="00075543">
        <w:rPr>
          <w:rFonts w:ascii="Times New Roman" w:hAnsi="Times New Roman" w:cs="Times New Roman"/>
          <w:sz w:val="28"/>
          <w:szCs w:val="28"/>
        </w:rPr>
        <w:t>♦</w:t>
      </w:r>
      <w:r w:rsidRPr="00075543">
        <w:rPr>
          <w:rFonts w:ascii="Times New Roman" w:hAnsi="Times New Roman" w:cs="Times New Roman"/>
          <w:sz w:val="28"/>
          <w:szCs w:val="28"/>
        </w:rPr>
        <w:tab/>
        <w:t>чіткої та зрозумілої політики, стандартів і процедур дотримання академічної доброчесності, яких послідовно дотримуються всі учасники освітнього процесу під час реалізації освітньої програми;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популяризації академічної доброчесності через імплементацію цієї політики у внутрішню культуру якості;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використання відповідних технологічних рішень як інструментів протидії порушенням академічної доброчесності.</w:t>
      </w:r>
    </w:p>
    <w:p w:rsidR="00FD7743" w:rsidRPr="00075543" w:rsidRDefault="00B963F0" w:rsidP="00B963F0">
      <w:pPr>
        <w:ind w:firstLine="708"/>
        <w:rPr>
          <w:rFonts w:ascii="Times New Roman" w:hAnsi="Times New Roman" w:cs="Times New Roman"/>
          <w:sz w:val="28"/>
          <w:szCs w:val="28"/>
        </w:rPr>
      </w:pPr>
      <w:r>
        <w:rPr>
          <w:rFonts w:ascii="Times New Roman" w:hAnsi="Times New Roman" w:cs="Times New Roman"/>
          <w:sz w:val="28"/>
          <w:szCs w:val="28"/>
        </w:rPr>
        <w:t xml:space="preserve">Коледж </w:t>
      </w:r>
      <w:r w:rsidR="009C7DF7" w:rsidRPr="00075543">
        <w:rPr>
          <w:rFonts w:ascii="Times New Roman" w:hAnsi="Times New Roman" w:cs="Times New Roman"/>
          <w:sz w:val="28"/>
          <w:szCs w:val="28"/>
        </w:rPr>
        <w:t xml:space="preserve"> здійснює самооцінювання освітніх програм та умов їх реалізації, забезпечує подачу заяв на зовнішнє оцінювання якості освіти у порядку та в терміни, визначені законодавством.</w:t>
      </w:r>
    </w:p>
    <w:p w:rsidR="00FD7743" w:rsidRDefault="009C7DF7" w:rsidP="00B963F0">
      <w:pPr>
        <w:jc w:val="center"/>
        <w:rPr>
          <w:rFonts w:ascii="Times New Roman" w:hAnsi="Times New Roman" w:cs="Times New Roman"/>
          <w:b/>
          <w:sz w:val="28"/>
          <w:szCs w:val="28"/>
        </w:rPr>
      </w:pPr>
      <w:bookmarkStart w:id="32" w:name="bookmark41"/>
      <w:bookmarkStart w:id="33" w:name="bookmark42"/>
      <w:r w:rsidRPr="00B963F0">
        <w:rPr>
          <w:rFonts w:ascii="Times New Roman" w:hAnsi="Times New Roman" w:cs="Times New Roman"/>
          <w:b/>
          <w:sz w:val="28"/>
          <w:szCs w:val="28"/>
        </w:rPr>
        <w:t>8 АКАДЕМІЧНІ ПРАВИЛА ЗДОБУВАЧІВ ОСВІТИ</w:t>
      </w:r>
      <w:bookmarkEnd w:id="32"/>
      <w:bookmarkEnd w:id="33"/>
    </w:p>
    <w:p w:rsidR="00FD7743" w:rsidRDefault="009C7DF7" w:rsidP="00B963F0">
      <w:pPr>
        <w:ind w:left="708"/>
        <w:rPr>
          <w:rFonts w:ascii="Times New Roman" w:hAnsi="Times New Roman" w:cs="Times New Roman"/>
          <w:b/>
          <w:sz w:val="28"/>
          <w:szCs w:val="28"/>
        </w:rPr>
      </w:pPr>
      <w:r w:rsidRPr="00B963F0">
        <w:rPr>
          <w:rFonts w:ascii="Times New Roman" w:hAnsi="Times New Roman" w:cs="Times New Roman"/>
          <w:b/>
          <w:sz w:val="28"/>
          <w:szCs w:val="28"/>
        </w:rPr>
        <w:t>8.1</w:t>
      </w:r>
      <w:r w:rsidRPr="00B963F0">
        <w:rPr>
          <w:rFonts w:ascii="Times New Roman" w:hAnsi="Times New Roman" w:cs="Times New Roman"/>
          <w:b/>
          <w:sz w:val="28"/>
          <w:szCs w:val="28"/>
        </w:rPr>
        <w:tab/>
        <w:t>Навчальний час здобувача, облікові одиниці навчального часу</w:t>
      </w:r>
      <w:r w:rsidR="00B963F0">
        <w:rPr>
          <w:rFonts w:ascii="Times New Roman" w:hAnsi="Times New Roman" w:cs="Times New Roman"/>
          <w:b/>
          <w:sz w:val="28"/>
          <w:szCs w:val="28"/>
        </w:rPr>
        <w:t xml:space="preserve"> </w:t>
      </w:r>
      <w:r w:rsidRPr="00B963F0">
        <w:rPr>
          <w:rFonts w:ascii="Times New Roman" w:hAnsi="Times New Roman" w:cs="Times New Roman"/>
          <w:b/>
          <w:sz w:val="28"/>
          <w:szCs w:val="28"/>
        </w:rPr>
        <w:t>здобувача</w:t>
      </w:r>
    </w:p>
    <w:p w:rsidR="00FD7743" w:rsidRPr="00075543" w:rsidRDefault="009C7DF7" w:rsidP="00B963F0">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Навчальний час здобувача визначається кількістю облікових одиниць часу (обсягом кредитів ЄКТС), необхідних для здобуття відповідного </w:t>
      </w:r>
      <w:r w:rsidR="00B963F0">
        <w:rPr>
          <w:rFonts w:ascii="Times New Roman" w:hAnsi="Times New Roman" w:cs="Times New Roman"/>
          <w:sz w:val="28"/>
          <w:szCs w:val="28"/>
        </w:rPr>
        <w:t xml:space="preserve">освітньо- професійного </w:t>
      </w:r>
      <w:r w:rsidRPr="00075543">
        <w:rPr>
          <w:rFonts w:ascii="Times New Roman" w:hAnsi="Times New Roman" w:cs="Times New Roman"/>
          <w:sz w:val="28"/>
          <w:szCs w:val="28"/>
        </w:rPr>
        <w:t>ступеня освіти, призначених для засвоєння освітньої програми і включає аудиторне навчання, самостійну роботу, екзаменаційні сесії тощо.</w:t>
      </w:r>
    </w:p>
    <w:p w:rsidR="00FD7743" w:rsidRPr="00075543" w:rsidRDefault="009C7DF7" w:rsidP="00B963F0">
      <w:pPr>
        <w:ind w:firstLine="708"/>
        <w:rPr>
          <w:rFonts w:ascii="Times New Roman" w:hAnsi="Times New Roman" w:cs="Times New Roman"/>
          <w:sz w:val="28"/>
          <w:szCs w:val="28"/>
        </w:rPr>
      </w:pPr>
      <w:r w:rsidRPr="00075543">
        <w:rPr>
          <w:rFonts w:ascii="Times New Roman" w:hAnsi="Times New Roman" w:cs="Times New Roman"/>
          <w:sz w:val="28"/>
          <w:szCs w:val="28"/>
        </w:rPr>
        <w:t>Обліковими одиницями навчального часу здобувача є кредит ЄКТС, академічна година, навчальний день, навчальний тиждень, навчальний семестр, навчальний рік, навчальний курс.</w:t>
      </w:r>
    </w:p>
    <w:p w:rsidR="00FD7743" w:rsidRPr="00075543" w:rsidRDefault="009C7DF7" w:rsidP="00B963F0">
      <w:pPr>
        <w:ind w:firstLine="708"/>
        <w:rPr>
          <w:rFonts w:ascii="Times New Roman" w:hAnsi="Times New Roman" w:cs="Times New Roman"/>
          <w:sz w:val="28"/>
          <w:szCs w:val="28"/>
        </w:rPr>
      </w:pPr>
      <w:r w:rsidRPr="00075543">
        <w:rPr>
          <w:rFonts w:ascii="Times New Roman" w:hAnsi="Times New Roman" w:cs="Times New Roman"/>
          <w:sz w:val="28"/>
          <w:szCs w:val="28"/>
        </w:rPr>
        <w:t>Кредит ЄКТС - одиниця вимірювання обсягу навчального навантаження здобувача, необхідного для досягнення визначених (очікуваних) результатів навчання. Обсяг одного кредиту ЄКТС становить 30 годин.</w:t>
      </w:r>
    </w:p>
    <w:p w:rsidR="00FD7743" w:rsidRPr="00075543" w:rsidRDefault="009C7DF7" w:rsidP="00B963F0">
      <w:pPr>
        <w:ind w:firstLine="708"/>
        <w:rPr>
          <w:rFonts w:ascii="Times New Roman" w:hAnsi="Times New Roman" w:cs="Times New Roman"/>
          <w:sz w:val="28"/>
          <w:szCs w:val="28"/>
        </w:rPr>
      </w:pPr>
      <w:r w:rsidRPr="00075543">
        <w:rPr>
          <w:rFonts w:ascii="Times New Roman" w:hAnsi="Times New Roman" w:cs="Times New Roman"/>
          <w:sz w:val="28"/>
          <w:szCs w:val="28"/>
        </w:rPr>
        <w:t>Академічна година - це мінімальна облікова одиниця навчального часу. Тривалість академічної години становить 4</w:t>
      </w:r>
      <w:r w:rsidR="00B963F0">
        <w:rPr>
          <w:rFonts w:ascii="Times New Roman" w:hAnsi="Times New Roman" w:cs="Times New Roman"/>
          <w:sz w:val="28"/>
          <w:szCs w:val="28"/>
        </w:rPr>
        <w:t>5</w:t>
      </w:r>
      <w:r w:rsidRPr="00075543">
        <w:rPr>
          <w:rFonts w:ascii="Times New Roman" w:hAnsi="Times New Roman" w:cs="Times New Roman"/>
          <w:sz w:val="28"/>
          <w:szCs w:val="28"/>
        </w:rPr>
        <w:t xml:space="preserve"> хвилин. Дві академічні години утворюють пару академічних годин.</w:t>
      </w:r>
    </w:p>
    <w:p w:rsidR="00825D32" w:rsidRDefault="009C7DF7" w:rsidP="00B963F0">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Навчальний день - це складова частина навчального часу здобувача тривалістю, як правило, </w:t>
      </w:r>
      <w:r w:rsidR="00391ED9">
        <w:rPr>
          <w:rFonts w:ascii="Times New Roman" w:hAnsi="Times New Roman" w:cs="Times New Roman"/>
          <w:sz w:val="28"/>
          <w:szCs w:val="28"/>
        </w:rPr>
        <w:t>10</w:t>
      </w:r>
      <w:r w:rsidRPr="00075543">
        <w:rPr>
          <w:rFonts w:ascii="Times New Roman" w:hAnsi="Times New Roman" w:cs="Times New Roman"/>
          <w:sz w:val="28"/>
          <w:szCs w:val="28"/>
        </w:rPr>
        <w:t xml:space="preserve"> академічних годин. Формами навчального дня є навчальні заняття, самостійна робота, практична підготовка як окремо за</w:t>
      </w:r>
    </w:p>
    <w:p w:rsidR="00825D32" w:rsidRDefault="00825D32" w:rsidP="00825D32">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24</w:t>
      </w:r>
    </w:p>
    <w:p w:rsidR="00FD7743" w:rsidRPr="00075543" w:rsidRDefault="009C7DF7" w:rsidP="00825D32">
      <w:pPr>
        <w:rPr>
          <w:rFonts w:ascii="Times New Roman" w:hAnsi="Times New Roman" w:cs="Times New Roman"/>
          <w:sz w:val="28"/>
          <w:szCs w:val="28"/>
        </w:rPr>
      </w:pPr>
      <w:r w:rsidRPr="00075543">
        <w:rPr>
          <w:rFonts w:ascii="Times New Roman" w:hAnsi="Times New Roman" w:cs="Times New Roman"/>
          <w:sz w:val="28"/>
          <w:szCs w:val="28"/>
        </w:rPr>
        <w:t xml:space="preserve"> кожною формою, так і в поєднанні.</w:t>
      </w:r>
    </w:p>
    <w:p w:rsidR="00FD7743" w:rsidRPr="00075543" w:rsidRDefault="009C7DF7" w:rsidP="00391ED9">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Навчальний тиждень - складова частина навчального часу здобувача вищої освіти тривалістю, як правило, </w:t>
      </w:r>
      <w:r w:rsidR="00391ED9">
        <w:rPr>
          <w:rFonts w:ascii="Times New Roman" w:hAnsi="Times New Roman" w:cs="Times New Roman"/>
          <w:sz w:val="28"/>
          <w:szCs w:val="28"/>
        </w:rPr>
        <w:t>36</w:t>
      </w:r>
      <w:r w:rsidRPr="00075543">
        <w:rPr>
          <w:rFonts w:ascii="Times New Roman" w:hAnsi="Times New Roman" w:cs="Times New Roman"/>
          <w:sz w:val="28"/>
          <w:szCs w:val="28"/>
        </w:rPr>
        <w:t xml:space="preserve"> академічн</w:t>
      </w:r>
      <w:r w:rsidR="00391ED9">
        <w:rPr>
          <w:rFonts w:ascii="Times New Roman" w:hAnsi="Times New Roman" w:cs="Times New Roman"/>
          <w:sz w:val="28"/>
          <w:szCs w:val="28"/>
        </w:rPr>
        <w:t>их</w:t>
      </w:r>
      <w:r w:rsidRPr="00075543">
        <w:rPr>
          <w:rFonts w:ascii="Times New Roman" w:hAnsi="Times New Roman" w:cs="Times New Roman"/>
          <w:sz w:val="28"/>
          <w:szCs w:val="28"/>
        </w:rPr>
        <w:t xml:space="preserve"> годин.</w:t>
      </w:r>
    </w:p>
    <w:p w:rsidR="00FD7743" w:rsidRPr="00075543" w:rsidRDefault="009C7DF7" w:rsidP="00391ED9">
      <w:pPr>
        <w:ind w:firstLine="708"/>
        <w:rPr>
          <w:rFonts w:ascii="Times New Roman" w:hAnsi="Times New Roman" w:cs="Times New Roman"/>
          <w:sz w:val="28"/>
          <w:szCs w:val="28"/>
        </w:rPr>
      </w:pPr>
      <w:r w:rsidRPr="00075543">
        <w:rPr>
          <w:rFonts w:ascii="Times New Roman" w:hAnsi="Times New Roman" w:cs="Times New Roman"/>
          <w:sz w:val="28"/>
          <w:szCs w:val="28"/>
        </w:rPr>
        <w:t>Навчальний семестр - це складова частина навчального часу здобувача, що закінчується семестровим контролем. Тривалість семестру визначається графіком навчального процесу.</w:t>
      </w:r>
    </w:p>
    <w:p w:rsidR="00FD7743" w:rsidRPr="00075543" w:rsidRDefault="009C7DF7" w:rsidP="00391ED9">
      <w:pPr>
        <w:ind w:firstLine="708"/>
        <w:rPr>
          <w:rFonts w:ascii="Times New Roman" w:hAnsi="Times New Roman" w:cs="Times New Roman"/>
          <w:sz w:val="28"/>
          <w:szCs w:val="28"/>
        </w:rPr>
      </w:pPr>
      <w:bookmarkStart w:id="34" w:name="bookmark43"/>
      <w:r w:rsidRPr="00075543">
        <w:rPr>
          <w:rFonts w:ascii="Times New Roman" w:hAnsi="Times New Roman" w:cs="Times New Roman"/>
          <w:sz w:val="28"/>
          <w:szCs w:val="28"/>
        </w:rPr>
        <w:t>Навчальний курс - це завершений період навчання здобувача протягом навчального року. Навантаження одного навчального року за денною формою навчання становить, як правило, 60 кредитів ЄКТС.</w:t>
      </w:r>
      <w:bookmarkEnd w:id="34"/>
    </w:p>
    <w:p w:rsidR="00FD7743" w:rsidRPr="00391ED9" w:rsidRDefault="009C7DF7" w:rsidP="00391ED9">
      <w:pPr>
        <w:ind w:firstLine="708"/>
        <w:rPr>
          <w:rFonts w:ascii="Times New Roman" w:hAnsi="Times New Roman" w:cs="Times New Roman"/>
          <w:b/>
          <w:sz w:val="28"/>
          <w:szCs w:val="28"/>
        </w:rPr>
      </w:pPr>
      <w:r w:rsidRPr="00391ED9">
        <w:rPr>
          <w:rFonts w:ascii="Times New Roman" w:hAnsi="Times New Roman" w:cs="Times New Roman"/>
          <w:b/>
          <w:sz w:val="28"/>
          <w:szCs w:val="28"/>
        </w:rPr>
        <w:t>8.2</w:t>
      </w:r>
      <w:r w:rsidRPr="00391ED9">
        <w:rPr>
          <w:rFonts w:ascii="Times New Roman" w:hAnsi="Times New Roman" w:cs="Times New Roman"/>
          <w:b/>
          <w:sz w:val="28"/>
          <w:szCs w:val="28"/>
        </w:rPr>
        <w:tab/>
        <w:t>Права здобувачів вищої освіти</w:t>
      </w:r>
    </w:p>
    <w:p w:rsidR="00FD7743" w:rsidRPr="00075543" w:rsidRDefault="009C7DF7" w:rsidP="00391ED9">
      <w:pPr>
        <w:ind w:firstLine="708"/>
        <w:rPr>
          <w:rFonts w:ascii="Times New Roman" w:hAnsi="Times New Roman" w:cs="Times New Roman"/>
          <w:sz w:val="28"/>
          <w:szCs w:val="28"/>
        </w:rPr>
      </w:pPr>
      <w:r w:rsidRPr="00075543">
        <w:rPr>
          <w:rFonts w:ascii="Times New Roman" w:hAnsi="Times New Roman" w:cs="Times New Roman"/>
          <w:sz w:val="28"/>
          <w:szCs w:val="28"/>
        </w:rPr>
        <w:t>Здобувачі освіти мають право на:</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вибір форми навчання;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безпечні і нешкідливі умови навчання, праці та побуту;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трудову діяльність у позанавчальний час;</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додаткову оплачувану відпустку за основним місцем роботи, скорочений робочий час та інші пільги, передбачені законодавством для осіб, які поєднують роботу з навчанням;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користування навчальною, виробничою, культурною, спортивною, побутовою, оздоровчою базою </w:t>
      </w:r>
      <w:r w:rsidR="007976FB">
        <w:rPr>
          <w:rFonts w:ascii="Times New Roman" w:hAnsi="Times New Roman" w:cs="Times New Roman"/>
          <w:sz w:val="28"/>
          <w:szCs w:val="28"/>
        </w:rPr>
        <w:t xml:space="preserve"> коледжу</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участь у науково-дослідних, дослідно-конструкторських роботах, конференціях, симпозіумах, виставках, конкурсах, олімпіадах, подання своїх робіт для публікацій;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участь в обговоренні та вирішенні питань удосконалення освітнього процесу, науково-дослідної роботи, призначення стипендій, організації дозвілля, побуту, оздоровлення;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участь в об’єднаннях громадян (здійснення громадських прав, виконання громадських обов'язків дозволено тільки у вільний від навчання час);</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вибір навчальних дисциплін за спеціальністю в межах, передбачених освітньо-професійною програмою підготовки та навчальним планом;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участь у формуванні індивідуального навчального плану;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моральне та (або) матеріальне заохочення за успіхи в навчанні та активну участь у науково-дослідній роботі, спортивному та громадському житті </w:t>
      </w:r>
      <w:r w:rsidR="007976FB">
        <w:rPr>
          <w:rFonts w:ascii="Times New Roman" w:hAnsi="Times New Roman" w:cs="Times New Roman"/>
          <w:sz w:val="28"/>
          <w:szCs w:val="28"/>
        </w:rPr>
        <w:t>коледжу</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захист від будь-яких форм експлуатації, фізичного та психічного насильства;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безкоштовне користування бібліотекою, інформаційними фондами, послугами навчальних, медичних та інших підрозділів </w:t>
      </w:r>
      <w:r w:rsidR="007976FB">
        <w:rPr>
          <w:rFonts w:ascii="Times New Roman" w:hAnsi="Times New Roman" w:cs="Times New Roman"/>
          <w:sz w:val="28"/>
          <w:szCs w:val="28"/>
        </w:rPr>
        <w:t>коледжу;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на забезпечення гуртожитком у порядку, визначеному чинним законодавством, наказами та Положеннями </w:t>
      </w:r>
      <w:r w:rsidR="00825D32">
        <w:rPr>
          <w:rFonts w:ascii="Times New Roman" w:hAnsi="Times New Roman" w:cs="Times New Roman"/>
          <w:sz w:val="28"/>
          <w:szCs w:val="28"/>
        </w:rPr>
        <w:t>коледжу</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отримання стипендій, призначених юридичними або фізичними особами, які направили їх на навчання, а також інших стипендій відповідно до законодавства;</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участь у діяльності органів громадського самоврядування </w:t>
      </w:r>
      <w:r w:rsidR="007976FB">
        <w:rPr>
          <w:rFonts w:ascii="Times New Roman" w:hAnsi="Times New Roman" w:cs="Times New Roman"/>
          <w:sz w:val="28"/>
          <w:szCs w:val="28"/>
        </w:rPr>
        <w:t>коледжу,</w:t>
      </w:r>
      <w:r w:rsidR="00863C9D">
        <w:rPr>
          <w:rFonts w:ascii="Times New Roman" w:hAnsi="Times New Roman" w:cs="Times New Roman"/>
          <w:sz w:val="28"/>
          <w:szCs w:val="28"/>
        </w:rPr>
        <w:t xml:space="preserve">педагогічної </w:t>
      </w:r>
      <w:r w:rsidRPr="00075543">
        <w:rPr>
          <w:rFonts w:ascii="Times New Roman" w:hAnsi="Times New Roman" w:cs="Times New Roman"/>
          <w:sz w:val="28"/>
          <w:szCs w:val="28"/>
        </w:rPr>
        <w:t xml:space="preserve"> ради </w:t>
      </w:r>
      <w:r w:rsidR="00863C9D">
        <w:rPr>
          <w:rFonts w:ascii="Times New Roman" w:hAnsi="Times New Roman" w:cs="Times New Roman"/>
          <w:sz w:val="28"/>
          <w:szCs w:val="28"/>
        </w:rPr>
        <w:t>коледжу</w:t>
      </w:r>
      <w:r w:rsidRPr="00075543">
        <w:rPr>
          <w:rFonts w:ascii="Times New Roman" w:hAnsi="Times New Roman" w:cs="Times New Roman"/>
          <w:sz w:val="28"/>
          <w:szCs w:val="28"/>
        </w:rPr>
        <w:t xml:space="preserve">, органів студентського </w:t>
      </w:r>
      <w:r w:rsidR="00863C9D">
        <w:rPr>
          <w:rFonts w:ascii="Times New Roman" w:hAnsi="Times New Roman" w:cs="Times New Roman"/>
          <w:sz w:val="28"/>
          <w:szCs w:val="28"/>
        </w:rPr>
        <w:t>са</w:t>
      </w:r>
      <w:r w:rsidRPr="00075543">
        <w:rPr>
          <w:rFonts w:ascii="Times New Roman" w:hAnsi="Times New Roman" w:cs="Times New Roman"/>
          <w:sz w:val="28"/>
          <w:szCs w:val="28"/>
        </w:rPr>
        <w:t>моврядування;</w:t>
      </w:r>
    </w:p>
    <w:p w:rsidR="00FA4BE8"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навчання одночасно за декількома освітн</w:t>
      </w:r>
      <w:r w:rsidR="00863C9D">
        <w:rPr>
          <w:rFonts w:ascii="Times New Roman" w:hAnsi="Times New Roman" w:cs="Times New Roman"/>
          <w:sz w:val="28"/>
          <w:szCs w:val="28"/>
        </w:rPr>
        <w:t>ьо-професійними</w:t>
      </w:r>
      <w:r w:rsidRPr="00075543">
        <w:rPr>
          <w:rFonts w:ascii="Times New Roman" w:hAnsi="Times New Roman" w:cs="Times New Roman"/>
          <w:sz w:val="28"/>
          <w:szCs w:val="28"/>
        </w:rPr>
        <w:t xml:space="preserve"> </w:t>
      </w:r>
    </w:p>
    <w:p w:rsidR="00FA4BE8" w:rsidRDefault="00FA4BE8" w:rsidP="00FA4BE8">
      <w:pPr>
        <w:jc w:val="center"/>
        <w:rPr>
          <w:rFonts w:ascii="Times New Roman" w:hAnsi="Times New Roman" w:cs="Times New Roman"/>
          <w:sz w:val="28"/>
          <w:szCs w:val="28"/>
        </w:rPr>
      </w:pPr>
      <w:r>
        <w:rPr>
          <w:rFonts w:ascii="Times New Roman" w:hAnsi="Times New Roman" w:cs="Times New Roman"/>
          <w:sz w:val="28"/>
          <w:szCs w:val="28"/>
        </w:rPr>
        <w:lastRenderedPageBreak/>
        <w:t>25</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програмами за різними формами у тому числі, а також у декількох закладах вищої освіти, за умови отримання тільки однієї освіти за кожним ступенем за кошти державного (місцевого) бюджету;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академічну мобільність, у тому числі міжнародну;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академічну відпустку або перерву в навчанні зі збереженням окремих прав здобувача освіти, а також на поновлення навчання у порядку, встановленому центральним органом виконавчої влади у сфері освіти і науки;</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канікулярну відпустку тривалістю не менш як вісім тижнів на навчальний рік;</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оскарження дій органів управління </w:t>
      </w:r>
      <w:r w:rsidR="007E6885">
        <w:rPr>
          <w:rFonts w:ascii="Times New Roman" w:hAnsi="Times New Roman" w:cs="Times New Roman"/>
          <w:sz w:val="28"/>
          <w:szCs w:val="28"/>
        </w:rPr>
        <w:t>коледжу</w:t>
      </w:r>
      <w:r w:rsidRPr="00075543">
        <w:rPr>
          <w:rFonts w:ascii="Times New Roman" w:hAnsi="Times New Roman" w:cs="Times New Roman"/>
          <w:sz w:val="28"/>
          <w:szCs w:val="28"/>
        </w:rPr>
        <w:t xml:space="preserve"> та їх посадових осіб, педагогічних працівників;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безоплатне забезпечення інформацією для навчання у доступних форматах з використанням технологій, що враховують обмеження життєдіяльності, зумовлені станом здоров’я (для осіб з особливими освітніми потребами);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ознайомлення з програмами навчальних дисциплін;</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отримання консультацій педагогічних працівників згідно з </w:t>
      </w:r>
      <w:r w:rsidR="007E6885">
        <w:rPr>
          <w:rFonts w:ascii="Times New Roman" w:hAnsi="Times New Roman" w:cs="Times New Roman"/>
          <w:sz w:val="28"/>
          <w:szCs w:val="28"/>
        </w:rPr>
        <w:t>р</w:t>
      </w:r>
      <w:r w:rsidRPr="00075543">
        <w:rPr>
          <w:rFonts w:ascii="Times New Roman" w:hAnsi="Times New Roman" w:cs="Times New Roman"/>
          <w:sz w:val="28"/>
          <w:szCs w:val="28"/>
        </w:rPr>
        <w:t>озкладом;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переведення на вільні місця державного замовлення у встановленому порядку відповідно до Положення про переведення студентів на вакантні місця державного замовлення у </w:t>
      </w:r>
      <w:r w:rsidR="007E6885">
        <w:rPr>
          <w:rFonts w:ascii="Times New Roman" w:hAnsi="Times New Roman" w:cs="Times New Roman"/>
          <w:sz w:val="28"/>
          <w:szCs w:val="28"/>
        </w:rPr>
        <w:t>ВСП</w:t>
      </w:r>
      <w:r w:rsidR="007E6885" w:rsidRPr="00075543">
        <w:rPr>
          <w:rFonts w:ascii="Times New Roman" w:hAnsi="Times New Roman" w:cs="Times New Roman"/>
          <w:sz w:val="28"/>
          <w:szCs w:val="28"/>
        </w:rPr>
        <w:t>«</w:t>
      </w:r>
      <w:r w:rsidR="007E6885">
        <w:rPr>
          <w:rFonts w:ascii="Times New Roman" w:hAnsi="Times New Roman" w:cs="Times New Roman"/>
          <w:sz w:val="28"/>
          <w:szCs w:val="28"/>
        </w:rPr>
        <w:t xml:space="preserve"> Уманський фаховий коледж технологій та бізнесу УНУС</w:t>
      </w:r>
      <w:r w:rsidR="007E6885"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bookmarkStart w:id="35" w:name="bookmark44"/>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отримання інформації про тенденції на ринку праці від відповідних структур </w:t>
      </w:r>
      <w:r w:rsidR="007E6885">
        <w:rPr>
          <w:rFonts w:ascii="Times New Roman" w:hAnsi="Times New Roman" w:cs="Times New Roman"/>
          <w:sz w:val="28"/>
          <w:szCs w:val="28"/>
        </w:rPr>
        <w:t>коледжу</w:t>
      </w:r>
      <w:r w:rsidRPr="00075543">
        <w:rPr>
          <w:rFonts w:ascii="Times New Roman" w:hAnsi="Times New Roman" w:cs="Times New Roman"/>
          <w:sz w:val="28"/>
          <w:szCs w:val="28"/>
        </w:rPr>
        <w:t>;</w:t>
      </w:r>
      <w:bookmarkEnd w:id="35"/>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інші права, передбачені законодавством.</w:t>
      </w:r>
    </w:p>
    <w:p w:rsidR="00FD7743" w:rsidRPr="007E6885" w:rsidRDefault="009C7DF7" w:rsidP="007E6885">
      <w:pPr>
        <w:ind w:firstLine="708"/>
        <w:rPr>
          <w:rFonts w:ascii="Times New Roman" w:hAnsi="Times New Roman" w:cs="Times New Roman"/>
          <w:b/>
          <w:sz w:val="28"/>
          <w:szCs w:val="28"/>
        </w:rPr>
      </w:pPr>
      <w:bookmarkStart w:id="36" w:name="bookmark45"/>
      <w:r w:rsidRPr="007E6885">
        <w:rPr>
          <w:rFonts w:ascii="Times New Roman" w:hAnsi="Times New Roman" w:cs="Times New Roman"/>
          <w:b/>
          <w:sz w:val="28"/>
          <w:szCs w:val="28"/>
        </w:rPr>
        <w:t>8.3</w:t>
      </w:r>
      <w:r w:rsidRPr="007E6885">
        <w:rPr>
          <w:rFonts w:ascii="Times New Roman" w:hAnsi="Times New Roman" w:cs="Times New Roman"/>
          <w:b/>
          <w:sz w:val="28"/>
          <w:szCs w:val="28"/>
        </w:rPr>
        <w:tab/>
        <w:t>Обов’язки здобувачів освіти</w:t>
      </w:r>
      <w:bookmarkEnd w:id="36"/>
    </w:p>
    <w:p w:rsidR="00FD7743" w:rsidRPr="007E6885" w:rsidRDefault="009C7DF7" w:rsidP="007E6885">
      <w:pPr>
        <w:ind w:firstLine="708"/>
        <w:rPr>
          <w:rFonts w:ascii="Times New Roman" w:hAnsi="Times New Roman" w:cs="Times New Roman"/>
          <w:b/>
          <w:i/>
          <w:sz w:val="28"/>
          <w:szCs w:val="28"/>
        </w:rPr>
      </w:pPr>
      <w:r w:rsidRPr="007E6885">
        <w:rPr>
          <w:rFonts w:ascii="Times New Roman" w:hAnsi="Times New Roman" w:cs="Times New Roman"/>
          <w:b/>
          <w:i/>
          <w:sz w:val="28"/>
          <w:szCs w:val="28"/>
        </w:rPr>
        <w:t xml:space="preserve">Студент </w:t>
      </w:r>
      <w:r w:rsidR="007E6885" w:rsidRPr="007E6885">
        <w:rPr>
          <w:rFonts w:ascii="Times New Roman" w:hAnsi="Times New Roman" w:cs="Times New Roman"/>
          <w:b/>
          <w:i/>
          <w:sz w:val="28"/>
          <w:szCs w:val="28"/>
        </w:rPr>
        <w:t>коледжу</w:t>
      </w:r>
      <w:r w:rsidRPr="007E6885">
        <w:rPr>
          <w:rFonts w:ascii="Times New Roman" w:hAnsi="Times New Roman" w:cs="Times New Roman"/>
          <w:b/>
          <w:i/>
          <w:sz w:val="28"/>
          <w:szCs w:val="28"/>
        </w:rPr>
        <w:t xml:space="preserve"> зобов ’язаний: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дотримуватися законів України, норм і положень, що викладені в </w:t>
      </w:r>
      <w:r w:rsidR="00776819">
        <w:rPr>
          <w:rFonts w:ascii="Times New Roman" w:hAnsi="Times New Roman" w:cs="Times New Roman"/>
          <w:sz w:val="28"/>
          <w:szCs w:val="28"/>
        </w:rPr>
        <w:t>Положенні коледжу</w:t>
      </w:r>
      <w:r w:rsidRPr="00075543">
        <w:rPr>
          <w:rFonts w:ascii="Times New Roman" w:hAnsi="Times New Roman" w:cs="Times New Roman"/>
          <w:sz w:val="28"/>
          <w:szCs w:val="28"/>
        </w:rPr>
        <w:t xml:space="preserve">, Положенні про організацію освітнього процесу та Правилах внутрішнього розпорядку </w:t>
      </w:r>
      <w:r w:rsidR="00776819">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дотримуватися графіка освітнього процесу та виконувати вимоги навчального плану;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відвідувати всі види занять, які передбачені освітнім процесом, підвищувати свій загальнокультурний рівень;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утримуватись від розмов засобами мобільного зв’язку під час занять;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виконувати накази і розпорядження адміністрації </w:t>
      </w:r>
      <w:r w:rsidR="00776819">
        <w:rPr>
          <w:rFonts w:ascii="Times New Roman" w:hAnsi="Times New Roman" w:cs="Times New Roman"/>
          <w:sz w:val="28"/>
          <w:szCs w:val="28"/>
        </w:rPr>
        <w:t>коледжу</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протидіяти корупційним проявам серед працівників та студентів </w:t>
      </w:r>
      <w:r w:rsidR="00776819">
        <w:rPr>
          <w:rFonts w:ascii="Times New Roman" w:hAnsi="Times New Roman" w:cs="Times New Roman"/>
          <w:sz w:val="28"/>
          <w:szCs w:val="28"/>
        </w:rPr>
        <w:t>коледжу</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підтримувати належний порядок в аудиторіях, приміщеннях, гуртожитках, інших культурно-побутових об’єктах </w:t>
      </w:r>
      <w:r w:rsidR="00776819">
        <w:rPr>
          <w:rFonts w:ascii="Times New Roman" w:hAnsi="Times New Roman" w:cs="Times New Roman"/>
          <w:sz w:val="28"/>
          <w:szCs w:val="28"/>
        </w:rPr>
        <w:t>коледжу</w:t>
      </w:r>
      <w:r w:rsidRPr="00075543">
        <w:rPr>
          <w:rFonts w:ascii="Times New Roman" w:hAnsi="Times New Roman" w:cs="Times New Roman"/>
          <w:sz w:val="28"/>
          <w:szCs w:val="28"/>
        </w:rPr>
        <w:t xml:space="preserve"> та на його території;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дбайливо та охайно ставитись до майна </w:t>
      </w:r>
      <w:r w:rsidR="00776819">
        <w:rPr>
          <w:rFonts w:ascii="Times New Roman" w:hAnsi="Times New Roman" w:cs="Times New Roman"/>
          <w:sz w:val="28"/>
          <w:szCs w:val="28"/>
        </w:rPr>
        <w:t>коледжу</w:t>
      </w:r>
      <w:r w:rsidRPr="00075543">
        <w:rPr>
          <w:rFonts w:ascii="Times New Roman" w:hAnsi="Times New Roman" w:cs="Times New Roman"/>
          <w:sz w:val="28"/>
          <w:szCs w:val="28"/>
        </w:rPr>
        <w:t xml:space="preserve"> (приміщень, меблів, обладнання, інвентар</w:t>
      </w:r>
      <w:r w:rsidR="00776819">
        <w:rPr>
          <w:rFonts w:ascii="Times New Roman" w:hAnsi="Times New Roman" w:cs="Times New Roman"/>
          <w:sz w:val="28"/>
          <w:szCs w:val="28"/>
        </w:rPr>
        <w:t>я</w:t>
      </w:r>
      <w:r w:rsidRPr="00075543">
        <w:rPr>
          <w:rFonts w:ascii="Times New Roman" w:hAnsi="Times New Roman" w:cs="Times New Roman"/>
          <w:sz w:val="28"/>
          <w:szCs w:val="28"/>
        </w:rPr>
        <w:t>, навчальних посібників, книжок, приладів та ін.);</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дбати про честь та авторитет </w:t>
      </w:r>
      <w:r w:rsidR="00776819">
        <w:rPr>
          <w:rFonts w:ascii="Times New Roman" w:hAnsi="Times New Roman" w:cs="Times New Roman"/>
          <w:sz w:val="28"/>
          <w:szCs w:val="28"/>
        </w:rPr>
        <w:t>коледжу</w:t>
      </w:r>
      <w:r w:rsidRPr="00075543">
        <w:rPr>
          <w:rFonts w:ascii="Times New Roman" w:hAnsi="Times New Roman" w:cs="Times New Roman"/>
          <w:sz w:val="28"/>
          <w:szCs w:val="28"/>
        </w:rPr>
        <w:t xml:space="preserve">, не допускати протиправних та аморальних вчинків, бути дисциплінованим та охайним як в </w:t>
      </w:r>
      <w:r w:rsidR="00776819">
        <w:rPr>
          <w:rFonts w:ascii="Times New Roman" w:hAnsi="Times New Roman" w:cs="Times New Roman"/>
          <w:sz w:val="28"/>
          <w:szCs w:val="28"/>
        </w:rPr>
        <w:t>коледжу</w:t>
      </w:r>
      <w:r w:rsidRPr="00075543">
        <w:rPr>
          <w:rFonts w:ascii="Times New Roman" w:hAnsi="Times New Roman" w:cs="Times New Roman"/>
          <w:sz w:val="28"/>
          <w:szCs w:val="28"/>
        </w:rPr>
        <w:t>, так і в інших громадських місцях;</w:t>
      </w:r>
    </w:p>
    <w:p w:rsidR="00814517" w:rsidRDefault="00814517" w:rsidP="00814517">
      <w:pPr>
        <w:jc w:val="center"/>
        <w:rPr>
          <w:rFonts w:ascii="Times New Roman" w:hAnsi="Times New Roman" w:cs="Times New Roman"/>
          <w:sz w:val="28"/>
          <w:szCs w:val="28"/>
        </w:rPr>
      </w:pPr>
      <w:r>
        <w:rPr>
          <w:rFonts w:ascii="Times New Roman" w:hAnsi="Times New Roman" w:cs="Times New Roman"/>
          <w:sz w:val="28"/>
          <w:szCs w:val="28"/>
        </w:rPr>
        <w:lastRenderedPageBreak/>
        <w:t>26</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дотримуватись норм академічної доброчесності;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виконувати вимоги техніки безпеки, виробничої санітарії, протипожежної безпеки, передбачені відповідними правилами та інструкціями;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своєчасно інформувати </w:t>
      </w:r>
      <w:r w:rsidR="007C23DE">
        <w:rPr>
          <w:rFonts w:ascii="Times New Roman" w:hAnsi="Times New Roman" w:cs="Times New Roman"/>
          <w:sz w:val="28"/>
          <w:szCs w:val="28"/>
        </w:rPr>
        <w:t>кураторів</w:t>
      </w:r>
      <w:r w:rsidRPr="00075543">
        <w:rPr>
          <w:rFonts w:ascii="Times New Roman" w:hAnsi="Times New Roman" w:cs="Times New Roman"/>
          <w:sz w:val="28"/>
          <w:szCs w:val="28"/>
        </w:rPr>
        <w:t xml:space="preserve"> у випадках неможливості через поважні причини відвідувати заняття, складати (перескладати) екзамени, заліки, контрольні роботи тощо;</w:t>
      </w:r>
    </w:p>
    <w:p w:rsidR="00B84FA0" w:rsidRDefault="009C7DF7" w:rsidP="00B84FA0">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постійно прагнути до морально-культурного і фізичного </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вдосконалення.</w:t>
      </w:r>
    </w:p>
    <w:p w:rsidR="00FD7743" w:rsidRPr="00075543" w:rsidRDefault="009C7DF7" w:rsidP="007C23DE">
      <w:pPr>
        <w:ind w:firstLine="708"/>
        <w:rPr>
          <w:rFonts w:ascii="Times New Roman" w:hAnsi="Times New Roman" w:cs="Times New Roman"/>
          <w:sz w:val="28"/>
          <w:szCs w:val="28"/>
        </w:rPr>
      </w:pPr>
      <w:bookmarkStart w:id="37" w:name="bookmark46"/>
      <w:r w:rsidRPr="00075543">
        <w:rPr>
          <w:rFonts w:ascii="Times New Roman" w:hAnsi="Times New Roman" w:cs="Times New Roman"/>
          <w:sz w:val="28"/>
          <w:szCs w:val="28"/>
        </w:rPr>
        <w:t>Студенти, які пропустили через поважні причини навчальні заняття, що потребують обов’язкового відпрацювання (лабораторні роботи тощо), повинні їх виконати у спеціально встановлений для цього час у визначеному порядку.</w:t>
      </w:r>
      <w:bookmarkEnd w:id="37"/>
    </w:p>
    <w:p w:rsidR="00FD7743" w:rsidRPr="007C23DE" w:rsidRDefault="009C7DF7" w:rsidP="007C23DE">
      <w:pPr>
        <w:ind w:firstLine="708"/>
        <w:rPr>
          <w:rFonts w:ascii="Times New Roman" w:hAnsi="Times New Roman" w:cs="Times New Roman"/>
          <w:b/>
          <w:sz w:val="28"/>
          <w:szCs w:val="28"/>
        </w:rPr>
      </w:pPr>
      <w:bookmarkStart w:id="38" w:name="bookmark47"/>
      <w:r w:rsidRPr="007C23DE">
        <w:rPr>
          <w:rFonts w:ascii="Times New Roman" w:hAnsi="Times New Roman" w:cs="Times New Roman"/>
          <w:b/>
          <w:sz w:val="28"/>
          <w:szCs w:val="28"/>
        </w:rPr>
        <w:t>8.4</w:t>
      </w:r>
      <w:r w:rsidRPr="007C23DE">
        <w:rPr>
          <w:rFonts w:ascii="Times New Roman" w:hAnsi="Times New Roman" w:cs="Times New Roman"/>
          <w:b/>
          <w:sz w:val="28"/>
          <w:szCs w:val="28"/>
        </w:rPr>
        <w:tab/>
        <w:t>Права та обов’язки старости академічної групи</w:t>
      </w:r>
      <w:bookmarkEnd w:id="38"/>
    </w:p>
    <w:p w:rsidR="00FD7743" w:rsidRPr="00075543" w:rsidRDefault="009C7DF7" w:rsidP="009D1218">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Староста академічної групи є представником студентів в адміністративній вертикалі управління </w:t>
      </w:r>
      <w:r w:rsidR="00814517">
        <w:rPr>
          <w:rFonts w:ascii="Times New Roman" w:hAnsi="Times New Roman" w:cs="Times New Roman"/>
          <w:sz w:val="28"/>
          <w:szCs w:val="28"/>
        </w:rPr>
        <w:t>освітньо</w:t>
      </w:r>
      <w:r w:rsidRPr="00075543">
        <w:rPr>
          <w:rFonts w:ascii="Times New Roman" w:hAnsi="Times New Roman" w:cs="Times New Roman"/>
          <w:sz w:val="28"/>
          <w:szCs w:val="28"/>
        </w:rPr>
        <w:t xml:space="preserve">-виховним процесом. Він має повноваження доводити до групи управлінські рішення: </w:t>
      </w:r>
      <w:r w:rsidR="009D1218">
        <w:rPr>
          <w:rFonts w:ascii="Times New Roman" w:hAnsi="Times New Roman" w:cs="Times New Roman"/>
          <w:sz w:val="28"/>
          <w:szCs w:val="28"/>
        </w:rPr>
        <w:t xml:space="preserve">педагогічної </w:t>
      </w:r>
      <w:r w:rsidRPr="00075543">
        <w:rPr>
          <w:rFonts w:ascii="Times New Roman" w:hAnsi="Times New Roman" w:cs="Times New Roman"/>
          <w:sz w:val="28"/>
          <w:szCs w:val="28"/>
        </w:rPr>
        <w:t>ради</w:t>
      </w:r>
      <w:r w:rsidR="009D1218">
        <w:rPr>
          <w:rFonts w:ascii="Times New Roman" w:hAnsi="Times New Roman" w:cs="Times New Roman"/>
          <w:sz w:val="28"/>
          <w:szCs w:val="28"/>
        </w:rPr>
        <w:t>, адміністрації</w:t>
      </w:r>
      <w:r w:rsidRPr="00075543">
        <w:rPr>
          <w:rFonts w:ascii="Times New Roman" w:hAnsi="Times New Roman" w:cs="Times New Roman"/>
          <w:sz w:val="28"/>
          <w:szCs w:val="28"/>
        </w:rPr>
        <w:t xml:space="preserve"> </w:t>
      </w:r>
      <w:r w:rsidR="009D1218">
        <w:rPr>
          <w:rFonts w:ascii="Times New Roman" w:hAnsi="Times New Roman" w:cs="Times New Roman"/>
          <w:sz w:val="28"/>
          <w:szCs w:val="28"/>
        </w:rPr>
        <w:t>.</w:t>
      </w:r>
    </w:p>
    <w:p w:rsidR="00FD7743" w:rsidRPr="00075543" w:rsidRDefault="009C7DF7" w:rsidP="009D1218">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Староста групи представляє інтереси студентів на всіх рівнях структурних підрозділів взаємодіє з куратором групи, </w:t>
      </w:r>
      <w:r w:rsidR="009D1218">
        <w:rPr>
          <w:rFonts w:ascii="Times New Roman" w:hAnsi="Times New Roman" w:cs="Times New Roman"/>
          <w:sz w:val="28"/>
          <w:szCs w:val="28"/>
        </w:rPr>
        <w:t>з завідувачем відділення,</w:t>
      </w:r>
      <w:r w:rsidRPr="00075543">
        <w:rPr>
          <w:rFonts w:ascii="Times New Roman" w:hAnsi="Times New Roman" w:cs="Times New Roman"/>
          <w:sz w:val="28"/>
          <w:szCs w:val="28"/>
        </w:rPr>
        <w:t xml:space="preserve">з заступником </w:t>
      </w:r>
      <w:r w:rsidR="009D1218">
        <w:rPr>
          <w:rFonts w:ascii="Times New Roman" w:hAnsi="Times New Roman" w:cs="Times New Roman"/>
          <w:sz w:val="28"/>
          <w:szCs w:val="28"/>
        </w:rPr>
        <w:t>директора</w:t>
      </w:r>
      <w:r w:rsidRPr="00075543">
        <w:rPr>
          <w:rFonts w:ascii="Times New Roman" w:hAnsi="Times New Roman" w:cs="Times New Roman"/>
          <w:sz w:val="28"/>
          <w:szCs w:val="28"/>
        </w:rPr>
        <w:t xml:space="preserve"> з виховної роботи, з органами студентського самоврядування</w:t>
      </w:r>
      <w:r w:rsidR="009D1218">
        <w:rPr>
          <w:rFonts w:ascii="Times New Roman" w:hAnsi="Times New Roman" w:cs="Times New Roman"/>
          <w:sz w:val="28"/>
          <w:szCs w:val="28"/>
        </w:rPr>
        <w:t>.</w:t>
      </w:r>
      <w:r w:rsidRPr="00075543">
        <w:rPr>
          <w:rFonts w:ascii="Times New Roman" w:hAnsi="Times New Roman" w:cs="Times New Roman"/>
          <w:sz w:val="28"/>
          <w:szCs w:val="28"/>
        </w:rPr>
        <w:t xml:space="preserve"> </w:t>
      </w:r>
    </w:p>
    <w:p w:rsidR="00FD7743" w:rsidRPr="00075543" w:rsidRDefault="009C7DF7" w:rsidP="009D1218">
      <w:pPr>
        <w:ind w:firstLine="708"/>
        <w:rPr>
          <w:rFonts w:ascii="Times New Roman" w:hAnsi="Times New Roman" w:cs="Times New Roman"/>
          <w:sz w:val="28"/>
          <w:szCs w:val="28"/>
        </w:rPr>
      </w:pPr>
      <w:r w:rsidRPr="00075543">
        <w:rPr>
          <w:rFonts w:ascii="Times New Roman" w:hAnsi="Times New Roman" w:cs="Times New Roman"/>
          <w:sz w:val="28"/>
          <w:szCs w:val="28"/>
        </w:rPr>
        <w:t>Староста призначається із числа осіб успішних у навчанні, користується авторитетом і повагою серед студентів групи, педагогічних працівників та може позитивно впливати на колектив і володіє організаторськими здібностями.</w:t>
      </w:r>
    </w:p>
    <w:p w:rsidR="00FD7743" w:rsidRPr="00075543" w:rsidRDefault="009C7DF7" w:rsidP="000D2332">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Староста призначається наказом </w:t>
      </w:r>
      <w:r w:rsidR="000D2332">
        <w:rPr>
          <w:rFonts w:ascii="Times New Roman" w:hAnsi="Times New Roman" w:cs="Times New Roman"/>
          <w:sz w:val="28"/>
          <w:szCs w:val="28"/>
        </w:rPr>
        <w:t>ди</w:t>
      </w:r>
      <w:r w:rsidRPr="00075543">
        <w:rPr>
          <w:rFonts w:ascii="Times New Roman" w:hAnsi="Times New Roman" w:cs="Times New Roman"/>
          <w:sz w:val="28"/>
          <w:szCs w:val="28"/>
        </w:rPr>
        <w:t>ректора за результатами зборів академічної групи на основі рішення більшості голосів шляхом прямого відкритого голосування. Рішення приймається з урахуванням думки куратора та фіксується протокольно.</w:t>
      </w:r>
    </w:p>
    <w:p w:rsidR="00FD7743" w:rsidRPr="000D2332" w:rsidRDefault="009C7DF7" w:rsidP="000D2332">
      <w:pPr>
        <w:ind w:firstLine="708"/>
        <w:rPr>
          <w:rFonts w:ascii="Times New Roman" w:hAnsi="Times New Roman" w:cs="Times New Roman"/>
          <w:i/>
          <w:sz w:val="28"/>
          <w:szCs w:val="28"/>
        </w:rPr>
      </w:pPr>
      <w:r w:rsidRPr="000D2332">
        <w:rPr>
          <w:rFonts w:ascii="Times New Roman" w:hAnsi="Times New Roman" w:cs="Times New Roman"/>
          <w:i/>
          <w:sz w:val="28"/>
          <w:szCs w:val="28"/>
        </w:rPr>
        <w:t>Староста має право: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представляти інтереси академічної групи під час призначення стипендій та поселення в гуртожиток;</w:t>
      </w:r>
    </w:p>
    <w:p w:rsidR="000D2332"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давати доручення студентам щодо організації </w:t>
      </w:r>
      <w:r w:rsidR="00212CBD">
        <w:rPr>
          <w:rFonts w:ascii="Times New Roman" w:hAnsi="Times New Roman" w:cs="Times New Roman"/>
          <w:sz w:val="28"/>
          <w:szCs w:val="28"/>
        </w:rPr>
        <w:t>освітньо</w:t>
      </w:r>
      <w:r w:rsidRPr="00075543">
        <w:rPr>
          <w:rFonts w:ascii="Times New Roman" w:hAnsi="Times New Roman" w:cs="Times New Roman"/>
          <w:sz w:val="28"/>
          <w:szCs w:val="28"/>
        </w:rPr>
        <w:t xml:space="preserve">-виховного процесу, громадської роботи та виконання поставлених перед академічною групою доручень адміністрацією </w:t>
      </w:r>
      <w:r w:rsidR="000D2332">
        <w:rPr>
          <w:rFonts w:ascii="Times New Roman" w:hAnsi="Times New Roman" w:cs="Times New Roman"/>
          <w:sz w:val="28"/>
          <w:szCs w:val="28"/>
        </w:rPr>
        <w:t>коледжу</w:t>
      </w:r>
    </w:p>
    <w:p w:rsidR="00FD7743" w:rsidRPr="00075543" w:rsidRDefault="009C7DF7" w:rsidP="000D2332">
      <w:pPr>
        <w:ind w:firstLine="708"/>
        <w:rPr>
          <w:rFonts w:ascii="Times New Roman" w:hAnsi="Times New Roman" w:cs="Times New Roman"/>
          <w:sz w:val="28"/>
          <w:szCs w:val="28"/>
        </w:rPr>
      </w:pPr>
      <w:r w:rsidRPr="000D2332">
        <w:rPr>
          <w:rFonts w:ascii="Times New Roman" w:hAnsi="Times New Roman" w:cs="Times New Roman"/>
          <w:i/>
          <w:sz w:val="28"/>
          <w:szCs w:val="28"/>
        </w:rPr>
        <w:t>Староста зобов 'язаний</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своєчасно інформувати студентів про розпорядження </w:t>
      </w:r>
      <w:r w:rsidR="000D2332">
        <w:rPr>
          <w:rFonts w:ascii="Times New Roman" w:hAnsi="Times New Roman" w:cs="Times New Roman"/>
          <w:sz w:val="28"/>
          <w:szCs w:val="28"/>
        </w:rPr>
        <w:t>завідувача відділенням</w:t>
      </w:r>
      <w:r w:rsidRPr="00075543">
        <w:rPr>
          <w:rFonts w:ascii="Times New Roman" w:hAnsi="Times New Roman" w:cs="Times New Roman"/>
          <w:sz w:val="28"/>
          <w:szCs w:val="28"/>
        </w:rPr>
        <w:t>, педагогічних працівників, які ведуть заняття, стосовно організації освітнього процесу та інших офіційних заходів;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брати участь в організації та проведенні заходів, пов’язаних з навчально-виховним процесом академічної групи;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готувати та проводити збори студентів академічної групи, на яких обговорюються стан навчання й дисципліни, інші актуальні питання з життя студентського колективу;</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доводити до відома студентів інформацію щодо виконання вимог навчального плану, Правил внутрішнього розпорядку </w:t>
      </w:r>
      <w:r w:rsidR="000D2332">
        <w:rPr>
          <w:rFonts w:ascii="Times New Roman" w:hAnsi="Times New Roman" w:cs="Times New Roman"/>
          <w:sz w:val="28"/>
          <w:szCs w:val="28"/>
        </w:rPr>
        <w:t>коледжу</w:t>
      </w:r>
      <w:r w:rsidRPr="00075543">
        <w:rPr>
          <w:rFonts w:ascii="Times New Roman" w:hAnsi="Times New Roman" w:cs="Times New Roman"/>
          <w:sz w:val="28"/>
          <w:szCs w:val="28"/>
        </w:rPr>
        <w:t>;</w:t>
      </w:r>
    </w:p>
    <w:p w:rsidR="00212CBD" w:rsidRPr="00075543" w:rsidRDefault="00212CBD" w:rsidP="00212CBD">
      <w:pPr>
        <w:jc w:val="center"/>
        <w:rPr>
          <w:rFonts w:ascii="Times New Roman" w:hAnsi="Times New Roman" w:cs="Times New Roman"/>
          <w:sz w:val="28"/>
          <w:szCs w:val="28"/>
        </w:rPr>
      </w:pPr>
      <w:r>
        <w:rPr>
          <w:rFonts w:ascii="Times New Roman" w:hAnsi="Times New Roman" w:cs="Times New Roman"/>
          <w:sz w:val="28"/>
          <w:szCs w:val="28"/>
        </w:rPr>
        <w:lastRenderedPageBreak/>
        <w:t>27</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забезпечувати участь студентів академічної групи у заходах, які проводяться в </w:t>
      </w:r>
      <w:r w:rsidR="000D2332">
        <w:rPr>
          <w:rFonts w:ascii="Times New Roman" w:hAnsi="Times New Roman" w:cs="Times New Roman"/>
          <w:sz w:val="28"/>
          <w:szCs w:val="28"/>
        </w:rPr>
        <w:t>коледжі</w:t>
      </w:r>
      <w:r w:rsidRPr="00075543">
        <w:rPr>
          <w:rFonts w:ascii="Times New Roman" w:hAnsi="Times New Roman" w:cs="Times New Roman"/>
          <w:sz w:val="28"/>
          <w:szCs w:val="28"/>
        </w:rPr>
        <w:t xml:space="preserve"> із залученням студентів академічної групи;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оперативно інформувати </w:t>
      </w:r>
      <w:r w:rsidR="000D2332">
        <w:rPr>
          <w:rFonts w:ascii="Times New Roman" w:hAnsi="Times New Roman" w:cs="Times New Roman"/>
          <w:sz w:val="28"/>
          <w:szCs w:val="28"/>
        </w:rPr>
        <w:t xml:space="preserve"> навчальну частину</w:t>
      </w:r>
      <w:r w:rsidRPr="00075543">
        <w:rPr>
          <w:rFonts w:ascii="Times New Roman" w:hAnsi="Times New Roman" w:cs="Times New Roman"/>
          <w:sz w:val="28"/>
          <w:szCs w:val="28"/>
        </w:rPr>
        <w:t xml:space="preserve"> про зрив занять, можливі непорозуміння у розкладі занять тощо;</w:t>
      </w:r>
    </w:p>
    <w:p w:rsidR="000D2332"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оперативно інформувати органи студентського самоврядування та адміністрацію про порушення прав студентів, можливі конфлікти з </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педагогічними працівниками, інші проблеми, що є важливими для студентів;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 необхідності брати участь у розв’язанні конфліктних ситуацій в групі;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брати участь у зборах старост академічних груп;</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отримувати підсумкову інформацію про результати контрольних заходів, доводити до відома студентів та звіряти її у </w:t>
      </w:r>
      <w:r w:rsidR="00F603AC">
        <w:rPr>
          <w:rFonts w:ascii="Times New Roman" w:hAnsi="Times New Roman" w:cs="Times New Roman"/>
          <w:sz w:val="28"/>
          <w:szCs w:val="28"/>
        </w:rPr>
        <w:t>навчальній частині</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відслідковувати своєчасне проведення вступних та первинних інструктажів техніки безпеки.</w:t>
      </w:r>
    </w:p>
    <w:p w:rsidR="00FD7743" w:rsidRPr="00075543" w:rsidRDefault="009C7DF7" w:rsidP="003C7194">
      <w:pPr>
        <w:ind w:firstLine="708"/>
        <w:rPr>
          <w:rFonts w:ascii="Times New Roman" w:hAnsi="Times New Roman" w:cs="Times New Roman"/>
          <w:sz w:val="28"/>
          <w:szCs w:val="28"/>
        </w:rPr>
      </w:pPr>
      <w:bookmarkStart w:id="39" w:name="bookmark48"/>
      <w:r w:rsidRPr="00075543">
        <w:rPr>
          <w:rFonts w:ascii="Times New Roman" w:hAnsi="Times New Roman" w:cs="Times New Roman"/>
          <w:sz w:val="28"/>
          <w:szCs w:val="28"/>
        </w:rPr>
        <w:t>Староста призначається на весь період навчання. Звільнення старости може здійснюватися за власним бажанням, з ініціативи адміністрації, органів студентського самоврядування або студентів даної академічної групи, якщо він не справляється з обов’язками чи втратив моральне право бути офіційним лідером студентського колективу.</w:t>
      </w:r>
      <w:bookmarkEnd w:id="39"/>
    </w:p>
    <w:p w:rsidR="00FD7743" w:rsidRPr="003C7194" w:rsidRDefault="009C7DF7" w:rsidP="003C7194">
      <w:pPr>
        <w:ind w:firstLine="708"/>
        <w:rPr>
          <w:rFonts w:ascii="Times New Roman" w:hAnsi="Times New Roman" w:cs="Times New Roman"/>
          <w:b/>
          <w:sz w:val="28"/>
          <w:szCs w:val="28"/>
        </w:rPr>
      </w:pPr>
      <w:bookmarkStart w:id="40" w:name="bookmark49"/>
      <w:r w:rsidRPr="003C7194">
        <w:rPr>
          <w:rFonts w:ascii="Times New Roman" w:hAnsi="Times New Roman" w:cs="Times New Roman"/>
          <w:b/>
          <w:sz w:val="28"/>
          <w:szCs w:val="28"/>
        </w:rPr>
        <w:t>8.5</w:t>
      </w:r>
      <w:r w:rsidRPr="003C7194">
        <w:rPr>
          <w:rFonts w:ascii="Times New Roman" w:hAnsi="Times New Roman" w:cs="Times New Roman"/>
          <w:b/>
          <w:sz w:val="28"/>
          <w:szCs w:val="28"/>
        </w:rPr>
        <w:tab/>
        <w:t>Прийом на навчання</w:t>
      </w:r>
      <w:bookmarkEnd w:id="40"/>
    </w:p>
    <w:p w:rsidR="00FD7743" w:rsidRPr="00075543" w:rsidRDefault="009C7DF7" w:rsidP="003C7194">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Прийом на навчання до </w:t>
      </w:r>
      <w:r w:rsidR="000A4B0A">
        <w:rPr>
          <w:rFonts w:ascii="Times New Roman" w:hAnsi="Times New Roman" w:cs="Times New Roman"/>
          <w:sz w:val="28"/>
          <w:szCs w:val="28"/>
        </w:rPr>
        <w:t>коледжу</w:t>
      </w:r>
      <w:r w:rsidRPr="00075543">
        <w:rPr>
          <w:rFonts w:ascii="Times New Roman" w:hAnsi="Times New Roman" w:cs="Times New Roman"/>
          <w:sz w:val="28"/>
          <w:szCs w:val="28"/>
        </w:rPr>
        <w:t xml:space="preserve"> за всіма рівнями вищої освіти проводиться відповідно до Правил прийому до </w:t>
      </w:r>
      <w:r w:rsidR="007107C3">
        <w:rPr>
          <w:rFonts w:ascii="Times New Roman" w:hAnsi="Times New Roman" w:cs="Times New Roman"/>
          <w:sz w:val="28"/>
          <w:szCs w:val="28"/>
        </w:rPr>
        <w:t>ВСП</w:t>
      </w:r>
      <w:r w:rsidR="007107C3" w:rsidRPr="00075543">
        <w:rPr>
          <w:rFonts w:ascii="Times New Roman" w:hAnsi="Times New Roman" w:cs="Times New Roman"/>
          <w:sz w:val="28"/>
          <w:szCs w:val="28"/>
        </w:rPr>
        <w:t>«</w:t>
      </w:r>
      <w:r w:rsidR="007107C3">
        <w:rPr>
          <w:rFonts w:ascii="Times New Roman" w:hAnsi="Times New Roman" w:cs="Times New Roman"/>
          <w:sz w:val="28"/>
          <w:szCs w:val="28"/>
        </w:rPr>
        <w:t xml:space="preserve"> Уманський фаховий коледж технологій та бізнесу УНУС» </w:t>
      </w:r>
      <w:r w:rsidRPr="00075543">
        <w:rPr>
          <w:rFonts w:ascii="Times New Roman" w:hAnsi="Times New Roman" w:cs="Times New Roman"/>
          <w:sz w:val="28"/>
          <w:szCs w:val="28"/>
        </w:rPr>
        <w:t>, які щорічно затверджуються Вченою радою університету та оприлюднюються на сайті.</w:t>
      </w:r>
    </w:p>
    <w:p w:rsidR="00FD7743" w:rsidRPr="007107C3" w:rsidRDefault="009C7DF7" w:rsidP="007107C3">
      <w:pPr>
        <w:ind w:firstLine="708"/>
        <w:rPr>
          <w:rFonts w:ascii="Times New Roman" w:hAnsi="Times New Roman" w:cs="Times New Roman"/>
          <w:b/>
          <w:sz w:val="28"/>
          <w:szCs w:val="28"/>
        </w:rPr>
      </w:pPr>
      <w:bookmarkStart w:id="41" w:name="bookmark50"/>
      <w:bookmarkStart w:id="42" w:name="bookmark51"/>
      <w:r w:rsidRPr="007107C3">
        <w:rPr>
          <w:rFonts w:ascii="Times New Roman" w:hAnsi="Times New Roman" w:cs="Times New Roman"/>
          <w:b/>
          <w:sz w:val="28"/>
          <w:szCs w:val="28"/>
        </w:rPr>
        <w:t>8.6</w:t>
      </w:r>
      <w:r w:rsidRPr="007107C3">
        <w:rPr>
          <w:rFonts w:ascii="Times New Roman" w:hAnsi="Times New Roman" w:cs="Times New Roman"/>
          <w:b/>
          <w:sz w:val="28"/>
          <w:szCs w:val="28"/>
        </w:rPr>
        <w:tab/>
        <w:t>Відрахування, переривання навчання, поновлення і переведення здобувачів вищої освіти, надання академічної відпустки</w:t>
      </w:r>
      <w:bookmarkEnd w:id="41"/>
      <w:bookmarkEnd w:id="42"/>
    </w:p>
    <w:p w:rsidR="00B4023E" w:rsidRDefault="00B4023E" w:rsidP="00B4023E">
      <w:pPr>
        <w:ind w:firstLine="708"/>
        <w:rPr>
          <w:rFonts w:ascii="Times New Roman" w:hAnsi="Times New Roman" w:cs="Times New Roman"/>
          <w:sz w:val="28"/>
          <w:szCs w:val="28"/>
        </w:rPr>
      </w:pPr>
      <w:bookmarkStart w:id="43" w:name="bookmark52"/>
      <w:r>
        <w:rPr>
          <w:rFonts w:ascii="Times New Roman" w:hAnsi="Times New Roman" w:cs="Times New Roman"/>
          <w:sz w:val="28"/>
          <w:szCs w:val="28"/>
        </w:rPr>
        <w:t>Коледж</w:t>
      </w:r>
      <w:r w:rsidR="009C7DF7" w:rsidRPr="00075543">
        <w:rPr>
          <w:rFonts w:ascii="Times New Roman" w:hAnsi="Times New Roman" w:cs="Times New Roman"/>
          <w:sz w:val="28"/>
          <w:szCs w:val="28"/>
        </w:rPr>
        <w:t xml:space="preserve"> керується Положенням про порядок переведення, відрахування та поновлення студентів вищих навчальних закладів освіти</w:t>
      </w:r>
      <w:r>
        <w:rPr>
          <w:rFonts w:ascii="Times New Roman" w:hAnsi="Times New Roman" w:cs="Times New Roman"/>
          <w:sz w:val="28"/>
          <w:szCs w:val="28"/>
        </w:rPr>
        <w:t>,</w:t>
      </w:r>
      <w:r w:rsidR="009C7DF7" w:rsidRPr="00075543">
        <w:rPr>
          <w:rFonts w:ascii="Times New Roman" w:hAnsi="Times New Roman" w:cs="Times New Roman"/>
          <w:sz w:val="28"/>
          <w:szCs w:val="28"/>
        </w:rPr>
        <w:t xml:space="preserve"> Положенням про відрахування, переривання навчання, поновлення, переведення та надання академічної відпустки студентам </w:t>
      </w:r>
      <w:r>
        <w:rPr>
          <w:rFonts w:ascii="Times New Roman" w:hAnsi="Times New Roman" w:cs="Times New Roman"/>
          <w:sz w:val="28"/>
          <w:szCs w:val="28"/>
        </w:rPr>
        <w:t xml:space="preserve">ВСП </w:t>
      </w:r>
    </w:p>
    <w:p w:rsidR="00FD7743" w:rsidRPr="00075543" w:rsidRDefault="00B4023E" w:rsidP="00B4023E">
      <w:pPr>
        <w:ind w:firstLine="708"/>
        <w:rPr>
          <w:rFonts w:ascii="Times New Roman" w:hAnsi="Times New Roman" w:cs="Times New Roman"/>
          <w:sz w:val="28"/>
          <w:szCs w:val="28"/>
        </w:rPr>
      </w:pPr>
      <w:r w:rsidRPr="00075543">
        <w:rPr>
          <w:rFonts w:ascii="Times New Roman" w:hAnsi="Times New Roman" w:cs="Times New Roman"/>
          <w:sz w:val="28"/>
          <w:szCs w:val="28"/>
        </w:rPr>
        <w:t>«</w:t>
      </w:r>
      <w:r>
        <w:rPr>
          <w:rFonts w:ascii="Times New Roman" w:hAnsi="Times New Roman" w:cs="Times New Roman"/>
          <w:sz w:val="28"/>
          <w:szCs w:val="28"/>
        </w:rPr>
        <w:t xml:space="preserve"> Уманський фаховий коледж технологій та бізнесу УНУС</w:t>
      </w:r>
      <w:r w:rsidRPr="00075543">
        <w:rPr>
          <w:rFonts w:ascii="Times New Roman" w:hAnsi="Times New Roman" w:cs="Times New Roman"/>
          <w:sz w:val="28"/>
          <w:szCs w:val="28"/>
        </w:rPr>
        <w:t>»</w:t>
      </w:r>
      <w:r w:rsidR="009C7DF7" w:rsidRPr="00075543">
        <w:rPr>
          <w:rFonts w:ascii="Times New Roman" w:hAnsi="Times New Roman" w:cs="Times New Roman"/>
          <w:sz w:val="28"/>
          <w:szCs w:val="28"/>
        </w:rPr>
        <w:t xml:space="preserve">та Положенням про переведення студентів на вакантні місця державного замовлення у </w:t>
      </w:r>
      <w:r>
        <w:rPr>
          <w:rFonts w:ascii="Times New Roman" w:hAnsi="Times New Roman" w:cs="Times New Roman"/>
          <w:sz w:val="28"/>
          <w:szCs w:val="28"/>
        </w:rPr>
        <w:t>ВСП</w:t>
      </w:r>
      <w:r w:rsidRPr="00075543">
        <w:rPr>
          <w:rFonts w:ascii="Times New Roman" w:hAnsi="Times New Roman" w:cs="Times New Roman"/>
          <w:sz w:val="28"/>
          <w:szCs w:val="28"/>
        </w:rPr>
        <w:t>«</w:t>
      </w:r>
      <w:r>
        <w:rPr>
          <w:rFonts w:ascii="Times New Roman" w:hAnsi="Times New Roman" w:cs="Times New Roman"/>
          <w:sz w:val="28"/>
          <w:szCs w:val="28"/>
        </w:rPr>
        <w:t xml:space="preserve"> Уманський фаховий коледж технологій та бізнесу УНУС</w:t>
      </w:r>
      <w:r w:rsidRPr="00075543">
        <w:rPr>
          <w:rFonts w:ascii="Times New Roman" w:hAnsi="Times New Roman" w:cs="Times New Roman"/>
          <w:sz w:val="28"/>
          <w:szCs w:val="28"/>
        </w:rPr>
        <w:t>»</w:t>
      </w:r>
      <w:r w:rsidR="009C7DF7" w:rsidRPr="00075543">
        <w:rPr>
          <w:rFonts w:ascii="Times New Roman" w:hAnsi="Times New Roman" w:cs="Times New Roman"/>
          <w:sz w:val="28"/>
          <w:szCs w:val="28"/>
        </w:rPr>
        <w:t xml:space="preserve">, що затверджене </w:t>
      </w:r>
      <w:r>
        <w:rPr>
          <w:rFonts w:ascii="Times New Roman" w:hAnsi="Times New Roman" w:cs="Times New Roman"/>
          <w:sz w:val="28"/>
          <w:szCs w:val="28"/>
        </w:rPr>
        <w:t>педагогічною</w:t>
      </w:r>
      <w:r w:rsidR="009C7DF7" w:rsidRPr="00075543">
        <w:rPr>
          <w:rFonts w:ascii="Times New Roman" w:hAnsi="Times New Roman" w:cs="Times New Roman"/>
          <w:sz w:val="28"/>
          <w:szCs w:val="28"/>
        </w:rPr>
        <w:t xml:space="preserve"> радою </w:t>
      </w:r>
      <w:bookmarkEnd w:id="43"/>
      <w:r>
        <w:rPr>
          <w:rFonts w:ascii="Times New Roman" w:hAnsi="Times New Roman" w:cs="Times New Roman"/>
          <w:sz w:val="28"/>
          <w:szCs w:val="28"/>
        </w:rPr>
        <w:t>.</w:t>
      </w:r>
    </w:p>
    <w:p w:rsidR="00FD7743" w:rsidRPr="00B4023E" w:rsidRDefault="009C7DF7" w:rsidP="00B4023E">
      <w:pPr>
        <w:ind w:firstLine="708"/>
        <w:rPr>
          <w:rFonts w:ascii="Times New Roman" w:hAnsi="Times New Roman" w:cs="Times New Roman"/>
          <w:b/>
          <w:sz w:val="28"/>
          <w:szCs w:val="28"/>
        </w:rPr>
      </w:pPr>
      <w:bookmarkStart w:id="44" w:name="bookmark53"/>
      <w:r w:rsidRPr="00B4023E">
        <w:rPr>
          <w:rFonts w:ascii="Times New Roman" w:hAnsi="Times New Roman" w:cs="Times New Roman"/>
          <w:b/>
          <w:sz w:val="28"/>
          <w:szCs w:val="28"/>
        </w:rPr>
        <w:t>8.7</w:t>
      </w:r>
      <w:r w:rsidRPr="00B4023E">
        <w:rPr>
          <w:rFonts w:ascii="Times New Roman" w:hAnsi="Times New Roman" w:cs="Times New Roman"/>
          <w:b/>
          <w:sz w:val="28"/>
          <w:szCs w:val="28"/>
        </w:rPr>
        <w:tab/>
        <w:t>Академічна мобільність студентів</w:t>
      </w:r>
      <w:bookmarkEnd w:id="44"/>
    </w:p>
    <w:p w:rsidR="00FD7743" w:rsidRPr="00075543" w:rsidRDefault="009C7DF7" w:rsidP="00B4023E">
      <w:pPr>
        <w:ind w:firstLine="708"/>
        <w:rPr>
          <w:rFonts w:ascii="Times New Roman" w:hAnsi="Times New Roman" w:cs="Times New Roman"/>
          <w:sz w:val="28"/>
          <w:szCs w:val="28"/>
        </w:rPr>
      </w:pPr>
      <w:r w:rsidRPr="00075543">
        <w:rPr>
          <w:rFonts w:ascii="Times New Roman" w:hAnsi="Times New Roman" w:cs="Times New Roman"/>
          <w:sz w:val="28"/>
          <w:szCs w:val="28"/>
        </w:rPr>
        <w:t>Академічна мобільність - можливість учасників освітнього процесу навчатися, викладати, стажуватися чи проводити наукову діяльність в іншому навчальному закладі на території України чи поза її межами.</w:t>
      </w:r>
    </w:p>
    <w:p w:rsidR="00FD7743" w:rsidRPr="00075543" w:rsidRDefault="009C7DF7" w:rsidP="00B4023E">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Право на академічну мобільність може бути реалізоване на підставі міжнародних договорів про співробітництво в галузі освіти та науки, міжнародних програм та проектів, договорів про співробітництво між </w:t>
      </w:r>
      <w:r w:rsidR="00B4023E">
        <w:rPr>
          <w:rFonts w:ascii="Times New Roman" w:hAnsi="Times New Roman" w:cs="Times New Roman"/>
          <w:sz w:val="28"/>
          <w:szCs w:val="28"/>
        </w:rPr>
        <w:t>ВСП</w:t>
      </w:r>
      <w:r w:rsidR="00B4023E" w:rsidRPr="00075543">
        <w:rPr>
          <w:rFonts w:ascii="Times New Roman" w:hAnsi="Times New Roman" w:cs="Times New Roman"/>
          <w:sz w:val="28"/>
          <w:szCs w:val="28"/>
        </w:rPr>
        <w:t>«</w:t>
      </w:r>
      <w:r w:rsidR="00B4023E">
        <w:rPr>
          <w:rFonts w:ascii="Times New Roman" w:hAnsi="Times New Roman" w:cs="Times New Roman"/>
          <w:sz w:val="28"/>
          <w:szCs w:val="28"/>
        </w:rPr>
        <w:t xml:space="preserve"> Уманський фаховий коледж технологій та бізнесу УНУС</w:t>
      </w:r>
      <w:r w:rsidR="00B4023E" w:rsidRPr="00075543">
        <w:rPr>
          <w:rFonts w:ascii="Times New Roman" w:hAnsi="Times New Roman" w:cs="Times New Roman"/>
          <w:sz w:val="28"/>
          <w:szCs w:val="28"/>
        </w:rPr>
        <w:t>»</w:t>
      </w:r>
      <w:r w:rsidRPr="00075543">
        <w:rPr>
          <w:rFonts w:ascii="Times New Roman" w:hAnsi="Times New Roman" w:cs="Times New Roman"/>
          <w:sz w:val="28"/>
          <w:szCs w:val="28"/>
        </w:rPr>
        <w:t>та певним закладом освіти або його основним структурним підрозділом.</w:t>
      </w:r>
    </w:p>
    <w:p w:rsidR="003772FF" w:rsidRDefault="009C7DF7" w:rsidP="00B4023E">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Право на академічну мобільність може бути реалізоване також учасником освітнього процесу </w:t>
      </w:r>
      <w:r w:rsidR="00B4023E">
        <w:rPr>
          <w:rFonts w:ascii="Times New Roman" w:hAnsi="Times New Roman" w:cs="Times New Roman"/>
          <w:sz w:val="28"/>
          <w:szCs w:val="28"/>
        </w:rPr>
        <w:t>ВСП</w:t>
      </w:r>
      <w:r w:rsidR="00B4023E" w:rsidRPr="00075543">
        <w:rPr>
          <w:rFonts w:ascii="Times New Roman" w:hAnsi="Times New Roman" w:cs="Times New Roman"/>
          <w:sz w:val="28"/>
          <w:szCs w:val="28"/>
        </w:rPr>
        <w:t>«</w:t>
      </w:r>
      <w:r w:rsidR="00B4023E">
        <w:rPr>
          <w:rFonts w:ascii="Times New Roman" w:hAnsi="Times New Roman" w:cs="Times New Roman"/>
          <w:sz w:val="28"/>
          <w:szCs w:val="28"/>
        </w:rPr>
        <w:t xml:space="preserve"> Уманський фаховий коледж технологій та бізнесу УНУС</w:t>
      </w:r>
      <w:r w:rsidR="00B4023E" w:rsidRPr="00075543">
        <w:rPr>
          <w:rFonts w:ascii="Times New Roman" w:hAnsi="Times New Roman" w:cs="Times New Roman"/>
          <w:sz w:val="28"/>
          <w:szCs w:val="28"/>
        </w:rPr>
        <w:t>»</w:t>
      </w:r>
      <w:r w:rsidR="002D56CA">
        <w:rPr>
          <w:rFonts w:ascii="Times New Roman" w:hAnsi="Times New Roman" w:cs="Times New Roman"/>
          <w:sz w:val="28"/>
          <w:szCs w:val="28"/>
        </w:rPr>
        <w:t xml:space="preserve"> </w:t>
      </w:r>
      <w:r w:rsidRPr="00075543">
        <w:rPr>
          <w:rFonts w:ascii="Times New Roman" w:hAnsi="Times New Roman" w:cs="Times New Roman"/>
          <w:sz w:val="28"/>
          <w:szCs w:val="28"/>
        </w:rPr>
        <w:t xml:space="preserve">з власної ініціативи, підтриманої </w:t>
      </w:r>
    </w:p>
    <w:p w:rsidR="003772FF" w:rsidRDefault="003772FF" w:rsidP="003772FF">
      <w:pPr>
        <w:jc w:val="center"/>
        <w:rPr>
          <w:rFonts w:ascii="Times New Roman" w:hAnsi="Times New Roman" w:cs="Times New Roman"/>
          <w:sz w:val="28"/>
          <w:szCs w:val="28"/>
        </w:rPr>
      </w:pPr>
      <w:r>
        <w:rPr>
          <w:rFonts w:ascii="Times New Roman" w:hAnsi="Times New Roman" w:cs="Times New Roman"/>
          <w:sz w:val="28"/>
          <w:szCs w:val="28"/>
        </w:rPr>
        <w:lastRenderedPageBreak/>
        <w:t>28</w:t>
      </w:r>
    </w:p>
    <w:p w:rsidR="00FD7743" w:rsidRPr="00075543" w:rsidRDefault="009C7DF7" w:rsidP="003772FF">
      <w:pPr>
        <w:rPr>
          <w:rFonts w:ascii="Times New Roman" w:hAnsi="Times New Roman" w:cs="Times New Roman"/>
          <w:sz w:val="28"/>
          <w:szCs w:val="28"/>
        </w:rPr>
      </w:pPr>
      <w:r w:rsidRPr="00075543">
        <w:rPr>
          <w:rFonts w:ascii="Times New Roman" w:hAnsi="Times New Roman" w:cs="Times New Roman"/>
          <w:sz w:val="28"/>
          <w:szCs w:val="28"/>
        </w:rPr>
        <w:t>адміністрацією на основі індивідуальних запрошень та інших механізмів.</w:t>
      </w:r>
    </w:p>
    <w:p w:rsidR="00FD7743" w:rsidRPr="00075543" w:rsidRDefault="009C7DF7" w:rsidP="008C5775">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Академічна мобільність </w:t>
      </w:r>
      <w:r w:rsidR="008C5775">
        <w:rPr>
          <w:rFonts w:ascii="Times New Roman" w:hAnsi="Times New Roman" w:cs="Times New Roman"/>
          <w:sz w:val="28"/>
          <w:szCs w:val="28"/>
        </w:rPr>
        <w:t>коледжу</w:t>
      </w:r>
      <w:r w:rsidRPr="00075543">
        <w:rPr>
          <w:rFonts w:ascii="Times New Roman" w:hAnsi="Times New Roman" w:cs="Times New Roman"/>
          <w:sz w:val="28"/>
          <w:szCs w:val="28"/>
        </w:rPr>
        <w:t xml:space="preserve"> реалізується з метою:</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підвищення якості освіти;</w:t>
      </w:r>
    </w:p>
    <w:p w:rsidR="008C5775"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підвищення конкурентоздатності випускників </w:t>
      </w:r>
      <w:r w:rsidR="008C5775">
        <w:rPr>
          <w:rFonts w:ascii="Times New Roman" w:hAnsi="Times New Roman" w:cs="Times New Roman"/>
          <w:sz w:val="28"/>
          <w:szCs w:val="28"/>
        </w:rPr>
        <w:t>коледжу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на українському та міжнародному ринках освітніх послуг та праці;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збагачення індивідуального досвіду учасників освітнього процесу щодо інших моделей створення та поширення знань;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залучення світового інтелектуального потенціалу до вітчизняного освітнього процесу на основі двосторонніх та багатосторонніх угод між закладами-партнерами;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встановлення внутрішніх та зовнішніх інтеграційних зв’язків;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гармонізація освітніх стандартів закладів-партнерів.</w:t>
      </w:r>
    </w:p>
    <w:p w:rsidR="00FD7743" w:rsidRPr="00075543" w:rsidRDefault="009C7DF7" w:rsidP="008C5775">
      <w:pPr>
        <w:ind w:firstLine="708"/>
        <w:rPr>
          <w:rFonts w:ascii="Times New Roman" w:hAnsi="Times New Roman" w:cs="Times New Roman"/>
          <w:sz w:val="28"/>
          <w:szCs w:val="28"/>
        </w:rPr>
      </w:pPr>
      <w:r w:rsidRPr="00075543">
        <w:rPr>
          <w:rFonts w:ascii="Times New Roman" w:hAnsi="Times New Roman" w:cs="Times New Roman"/>
          <w:sz w:val="28"/>
          <w:szCs w:val="28"/>
        </w:rPr>
        <w:t>Основними видами академічної мобільності є:</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навчання за програмами академічної мобільності;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мовне стажування;</w:t>
      </w:r>
    </w:p>
    <w:p w:rsidR="00FD7743" w:rsidRPr="008C5775" w:rsidRDefault="009C7DF7" w:rsidP="008C5775">
      <w:pPr>
        <w:ind w:firstLine="708"/>
        <w:rPr>
          <w:rFonts w:ascii="Times New Roman" w:hAnsi="Times New Roman" w:cs="Times New Roman"/>
          <w:b/>
          <w:sz w:val="28"/>
          <w:szCs w:val="28"/>
        </w:rPr>
      </w:pPr>
      <w:bookmarkStart w:id="45" w:name="bookmark55"/>
      <w:r w:rsidRPr="008C5775">
        <w:rPr>
          <w:rFonts w:ascii="Times New Roman" w:hAnsi="Times New Roman" w:cs="Times New Roman"/>
          <w:b/>
          <w:sz w:val="28"/>
          <w:szCs w:val="28"/>
        </w:rPr>
        <w:t>8.8</w:t>
      </w:r>
      <w:r w:rsidRPr="008C5775">
        <w:rPr>
          <w:rFonts w:ascii="Times New Roman" w:hAnsi="Times New Roman" w:cs="Times New Roman"/>
          <w:b/>
          <w:sz w:val="28"/>
          <w:szCs w:val="28"/>
        </w:rPr>
        <w:tab/>
        <w:t>Перезарахування та визнання результатів навчання</w:t>
      </w:r>
      <w:bookmarkEnd w:id="45"/>
    </w:p>
    <w:p w:rsidR="00FD7743" w:rsidRPr="00075543" w:rsidRDefault="009C7DF7" w:rsidP="008C5775">
      <w:pPr>
        <w:ind w:firstLine="708"/>
        <w:rPr>
          <w:rFonts w:ascii="Times New Roman" w:hAnsi="Times New Roman" w:cs="Times New Roman"/>
          <w:sz w:val="28"/>
          <w:szCs w:val="28"/>
        </w:rPr>
      </w:pPr>
      <w:r w:rsidRPr="00075543">
        <w:rPr>
          <w:rFonts w:ascii="Times New Roman" w:hAnsi="Times New Roman" w:cs="Times New Roman"/>
          <w:sz w:val="28"/>
          <w:szCs w:val="28"/>
        </w:rPr>
        <w:t>Перезарахування та визнання результатів навчання здійснюються з використанням ЄКТС.</w:t>
      </w:r>
    </w:p>
    <w:p w:rsidR="00FD7743" w:rsidRPr="00075543"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Перезарахування результатів навчання здійснюється у міжсесійний період. Перезарахування та визнання результатів навчання з навчальних дисциплін, вивчення яких передбачено навчальним планом у поточному семестрі, може бути здійснене протягом семестру, але обов’язково до початку семестрового контролю. Перезарахування результатів навчання студентам, які навчаються за індивідуальним навчальним планом, здійснюється відповідно до термінів, визначених у індивідуальному навчальному плані.</w:t>
      </w:r>
    </w:p>
    <w:p w:rsidR="00FD7743" w:rsidRPr="00075543"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Результати навчання можуть бути перезараховані в межах обсягу навчальних дисциплін, вивчення яких передбачено освітньою програмою відповідн</w:t>
      </w:r>
      <w:r w:rsidR="00B31FD8">
        <w:rPr>
          <w:rFonts w:ascii="Times New Roman" w:hAnsi="Times New Roman" w:cs="Times New Roman"/>
          <w:sz w:val="28"/>
          <w:szCs w:val="28"/>
        </w:rPr>
        <w:t xml:space="preserve">ої </w:t>
      </w:r>
      <w:r w:rsidRPr="00075543">
        <w:rPr>
          <w:rFonts w:ascii="Times New Roman" w:hAnsi="Times New Roman" w:cs="Times New Roman"/>
          <w:sz w:val="28"/>
          <w:szCs w:val="28"/>
        </w:rPr>
        <w:t xml:space="preserve"> спеціальності.</w:t>
      </w:r>
    </w:p>
    <w:p w:rsidR="00FD7743" w:rsidRPr="00075543"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Не перезараховуються результати попереднього навчання, які були опановані студентом під час навчання за неакредитованими освітніми програмами </w:t>
      </w:r>
      <w:r w:rsidR="002D56CA">
        <w:rPr>
          <w:rFonts w:ascii="Times New Roman" w:hAnsi="Times New Roman" w:cs="Times New Roman"/>
          <w:sz w:val="28"/>
          <w:szCs w:val="28"/>
        </w:rPr>
        <w:t>.</w:t>
      </w:r>
    </w:p>
    <w:p w:rsidR="00FD7743" w:rsidRPr="00075543"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Перезарахування здійснюється на підставі документа, засвідченого закладом освіти, в якому студент здійснював попереднє навчання, що містить:</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перелік дисциплін, їх обсяг та результати оцінювання;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інформацію щодо дисциплінарних результатів навчання.</w:t>
      </w:r>
    </w:p>
    <w:p w:rsidR="00FD7743" w:rsidRPr="00075543"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Перезарахування здійснюється зі збереженням оцінки, отриманої за результатами попереднього навчання. </w:t>
      </w:r>
    </w:p>
    <w:p w:rsidR="00FD7743" w:rsidRPr="00075543"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Визнання кредитів з навчальних дисциплін здійснюється автоматично за умови співпадіння дисциплінарних результатів навчання. Визнання кредитів здійснюється зі збереженням оцінки, отриманої за результатами попереднього навчання.</w:t>
      </w:r>
    </w:p>
    <w:p w:rsidR="00B31FD8"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У разі неспівпадіння назви певної дисципліни перезараховується частка її обсягу, що забезпечує результати навчання відповідно до робочої програми дисципліни </w:t>
      </w:r>
      <w:r w:rsidR="00B31FD8">
        <w:rPr>
          <w:rFonts w:ascii="Times New Roman" w:hAnsi="Times New Roman" w:cs="Times New Roman"/>
          <w:sz w:val="28"/>
          <w:szCs w:val="28"/>
        </w:rPr>
        <w:t>.</w:t>
      </w:r>
      <w:r w:rsidRPr="00075543">
        <w:rPr>
          <w:rFonts w:ascii="Times New Roman" w:hAnsi="Times New Roman" w:cs="Times New Roman"/>
          <w:sz w:val="28"/>
          <w:szCs w:val="28"/>
        </w:rPr>
        <w:t xml:space="preserve">При цьому підсумкова оцінка перезарахування визначається як середньозважена за попереднє навчання та самостійне </w:t>
      </w:r>
    </w:p>
    <w:p w:rsidR="00B31FD8" w:rsidRDefault="00B31FD8" w:rsidP="00B31FD8">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29</w:t>
      </w:r>
    </w:p>
    <w:p w:rsidR="00FD7743" w:rsidRDefault="009C7DF7" w:rsidP="002D56CA">
      <w:pPr>
        <w:ind w:firstLine="708"/>
        <w:rPr>
          <w:rFonts w:ascii="Times New Roman" w:hAnsi="Times New Roman" w:cs="Times New Roman"/>
          <w:sz w:val="28"/>
          <w:szCs w:val="28"/>
        </w:rPr>
      </w:pPr>
      <w:r w:rsidRPr="00075543">
        <w:rPr>
          <w:rFonts w:ascii="Times New Roman" w:hAnsi="Times New Roman" w:cs="Times New Roman"/>
          <w:sz w:val="28"/>
          <w:szCs w:val="28"/>
        </w:rPr>
        <w:t>опанування дисциплінарних результатів навчання академічної різниці через відповідні випробування.</w:t>
      </w:r>
    </w:p>
    <w:p w:rsidR="00FD7743" w:rsidRPr="00075543" w:rsidRDefault="009C7DF7" w:rsidP="00E515D0">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Визнання результатів попереднього навчання та підсумкове оцінювання проводить </w:t>
      </w:r>
      <w:r w:rsidR="00E515D0">
        <w:rPr>
          <w:rFonts w:ascii="Times New Roman" w:hAnsi="Times New Roman" w:cs="Times New Roman"/>
          <w:sz w:val="28"/>
          <w:szCs w:val="28"/>
        </w:rPr>
        <w:t xml:space="preserve"> навчальна частина</w:t>
      </w:r>
      <w:r w:rsidR="002410C5">
        <w:rPr>
          <w:rFonts w:ascii="Times New Roman" w:hAnsi="Times New Roman" w:cs="Times New Roman"/>
          <w:sz w:val="28"/>
          <w:szCs w:val="28"/>
        </w:rPr>
        <w:t>.</w:t>
      </w:r>
    </w:p>
    <w:p w:rsidR="00FD7743" w:rsidRPr="00075543" w:rsidRDefault="009C7DF7" w:rsidP="00E515D0">
      <w:pPr>
        <w:ind w:firstLine="708"/>
        <w:rPr>
          <w:rFonts w:ascii="Times New Roman" w:hAnsi="Times New Roman" w:cs="Times New Roman"/>
          <w:sz w:val="28"/>
          <w:szCs w:val="28"/>
        </w:rPr>
      </w:pPr>
      <w:r w:rsidRPr="00075543">
        <w:rPr>
          <w:rFonts w:ascii="Times New Roman" w:hAnsi="Times New Roman" w:cs="Times New Roman"/>
          <w:sz w:val="28"/>
          <w:szCs w:val="28"/>
        </w:rPr>
        <w:t>Дисципліни за вибором студента перезараховуються в повному обсязі.</w:t>
      </w:r>
    </w:p>
    <w:p w:rsidR="00FD7743" w:rsidRPr="00E515D0" w:rsidRDefault="009C7DF7" w:rsidP="00E515D0">
      <w:pPr>
        <w:ind w:firstLine="708"/>
        <w:rPr>
          <w:rFonts w:ascii="Times New Roman" w:hAnsi="Times New Roman" w:cs="Times New Roman"/>
          <w:b/>
          <w:sz w:val="28"/>
          <w:szCs w:val="28"/>
        </w:rPr>
      </w:pPr>
      <w:bookmarkStart w:id="46" w:name="bookmark57"/>
      <w:r w:rsidRPr="00E515D0">
        <w:rPr>
          <w:rFonts w:ascii="Times New Roman" w:hAnsi="Times New Roman" w:cs="Times New Roman"/>
          <w:b/>
          <w:sz w:val="28"/>
          <w:szCs w:val="28"/>
        </w:rPr>
        <w:t>8.9</w:t>
      </w:r>
      <w:r w:rsidRPr="00E515D0">
        <w:rPr>
          <w:rFonts w:ascii="Times New Roman" w:hAnsi="Times New Roman" w:cs="Times New Roman"/>
          <w:b/>
          <w:sz w:val="28"/>
          <w:szCs w:val="28"/>
        </w:rPr>
        <w:tab/>
        <w:t>Стипендіальне забезпечення</w:t>
      </w:r>
      <w:bookmarkEnd w:id="46"/>
    </w:p>
    <w:p w:rsidR="00FD7743" w:rsidRPr="00075543" w:rsidRDefault="00E515D0" w:rsidP="00075543">
      <w:pPr>
        <w:rPr>
          <w:rFonts w:ascii="Times New Roman" w:hAnsi="Times New Roman" w:cs="Times New Roman"/>
          <w:sz w:val="28"/>
          <w:szCs w:val="28"/>
        </w:rPr>
      </w:pPr>
      <w:bookmarkStart w:id="47" w:name="bookmark58"/>
      <w:r>
        <w:rPr>
          <w:rFonts w:ascii="Times New Roman" w:hAnsi="Times New Roman" w:cs="Times New Roman"/>
          <w:sz w:val="28"/>
          <w:szCs w:val="28"/>
        </w:rPr>
        <w:tab/>
      </w:r>
      <w:r w:rsidR="007424B0">
        <w:rPr>
          <w:rFonts w:ascii="Times New Roman" w:hAnsi="Times New Roman" w:cs="Times New Roman"/>
          <w:sz w:val="28"/>
          <w:szCs w:val="28"/>
        </w:rPr>
        <w:t>З</w:t>
      </w:r>
      <w:r w:rsidR="009C7DF7" w:rsidRPr="00075543">
        <w:rPr>
          <w:rFonts w:ascii="Times New Roman" w:hAnsi="Times New Roman" w:cs="Times New Roman"/>
          <w:sz w:val="28"/>
          <w:szCs w:val="28"/>
        </w:rPr>
        <w:t>дійснюється відповідно до Порядку призначення та виплати академічних і соціальних стипендій студентам</w:t>
      </w:r>
      <w:r w:rsidR="007424B0">
        <w:rPr>
          <w:rFonts w:ascii="Times New Roman" w:hAnsi="Times New Roman" w:cs="Times New Roman"/>
          <w:sz w:val="28"/>
          <w:szCs w:val="28"/>
        </w:rPr>
        <w:t xml:space="preserve"> ВСП</w:t>
      </w:r>
      <w:r w:rsidR="007424B0" w:rsidRPr="00075543">
        <w:rPr>
          <w:rFonts w:ascii="Times New Roman" w:hAnsi="Times New Roman" w:cs="Times New Roman"/>
          <w:sz w:val="28"/>
          <w:szCs w:val="28"/>
        </w:rPr>
        <w:t>«</w:t>
      </w:r>
      <w:r w:rsidR="007424B0">
        <w:rPr>
          <w:rFonts w:ascii="Times New Roman" w:hAnsi="Times New Roman" w:cs="Times New Roman"/>
          <w:sz w:val="28"/>
          <w:szCs w:val="28"/>
        </w:rPr>
        <w:t xml:space="preserve"> Уманський фаховий коледж технологій та бізнесу УНУС</w:t>
      </w:r>
      <w:r w:rsidR="007424B0" w:rsidRPr="00075543">
        <w:rPr>
          <w:rFonts w:ascii="Times New Roman" w:hAnsi="Times New Roman" w:cs="Times New Roman"/>
          <w:sz w:val="28"/>
          <w:szCs w:val="28"/>
        </w:rPr>
        <w:t>»</w:t>
      </w:r>
      <w:r w:rsidR="007424B0">
        <w:rPr>
          <w:rFonts w:ascii="Times New Roman" w:hAnsi="Times New Roman" w:cs="Times New Roman"/>
          <w:sz w:val="28"/>
          <w:szCs w:val="28"/>
        </w:rPr>
        <w:t xml:space="preserve"> </w:t>
      </w:r>
      <w:r w:rsidR="009C7DF7" w:rsidRPr="00075543">
        <w:rPr>
          <w:rFonts w:ascii="Times New Roman" w:hAnsi="Times New Roman" w:cs="Times New Roman"/>
          <w:sz w:val="28"/>
          <w:szCs w:val="28"/>
        </w:rPr>
        <w:t xml:space="preserve">затвердженого </w:t>
      </w:r>
      <w:r w:rsidR="007424B0">
        <w:rPr>
          <w:rFonts w:ascii="Times New Roman" w:hAnsi="Times New Roman" w:cs="Times New Roman"/>
          <w:sz w:val="28"/>
          <w:szCs w:val="28"/>
        </w:rPr>
        <w:t xml:space="preserve">педагогічною </w:t>
      </w:r>
      <w:r w:rsidR="009C7DF7" w:rsidRPr="00075543">
        <w:rPr>
          <w:rFonts w:ascii="Times New Roman" w:hAnsi="Times New Roman" w:cs="Times New Roman"/>
          <w:sz w:val="28"/>
          <w:szCs w:val="28"/>
        </w:rPr>
        <w:t xml:space="preserve">радою </w:t>
      </w:r>
      <w:bookmarkEnd w:id="47"/>
      <w:r w:rsidR="007424B0">
        <w:rPr>
          <w:rFonts w:ascii="Times New Roman" w:hAnsi="Times New Roman" w:cs="Times New Roman"/>
          <w:sz w:val="28"/>
          <w:szCs w:val="28"/>
        </w:rPr>
        <w:t>.</w:t>
      </w:r>
    </w:p>
    <w:p w:rsidR="00FD7743" w:rsidRPr="007424B0" w:rsidRDefault="009C7DF7" w:rsidP="007424B0">
      <w:pPr>
        <w:ind w:firstLine="708"/>
        <w:rPr>
          <w:rFonts w:ascii="Times New Roman" w:hAnsi="Times New Roman" w:cs="Times New Roman"/>
          <w:b/>
          <w:sz w:val="28"/>
          <w:szCs w:val="28"/>
        </w:rPr>
      </w:pPr>
      <w:bookmarkStart w:id="48" w:name="bookmark59"/>
      <w:r w:rsidRPr="007424B0">
        <w:rPr>
          <w:rFonts w:ascii="Times New Roman" w:hAnsi="Times New Roman" w:cs="Times New Roman"/>
          <w:b/>
          <w:sz w:val="28"/>
          <w:szCs w:val="28"/>
        </w:rPr>
        <w:t>8.10</w:t>
      </w:r>
      <w:r w:rsidRPr="007424B0">
        <w:rPr>
          <w:rFonts w:ascii="Times New Roman" w:hAnsi="Times New Roman" w:cs="Times New Roman"/>
          <w:b/>
          <w:sz w:val="28"/>
          <w:szCs w:val="28"/>
        </w:rPr>
        <w:tab/>
        <w:t>Навчання осіб з особливими освітніми потребами</w:t>
      </w:r>
      <w:bookmarkEnd w:id="48"/>
    </w:p>
    <w:p w:rsidR="00FD7743" w:rsidRPr="00075543" w:rsidRDefault="009C7DF7" w:rsidP="007424B0">
      <w:pPr>
        <w:ind w:firstLine="708"/>
        <w:rPr>
          <w:rFonts w:ascii="Times New Roman" w:hAnsi="Times New Roman" w:cs="Times New Roman"/>
          <w:sz w:val="28"/>
          <w:szCs w:val="28"/>
        </w:rPr>
      </w:pPr>
      <w:r w:rsidRPr="00075543">
        <w:rPr>
          <w:rFonts w:ascii="Times New Roman" w:hAnsi="Times New Roman" w:cs="Times New Roman"/>
          <w:sz w:val="28"/>
          <w:szCs w:val="28"/>
        </w:rPr>
        <w:t>Здобувачі освіти з особливими освітніми потребами - це особи з порушеннями психофізичного розвитку (порушення слуху, зору, мовлення, опорно-рухового апарату тощо), яким не протипоказане навчання за обраною спеціальністю (освітньою програмою) та які потребують створення спеціальних умов для навчання.</w:t>
      </w:r>
    </w:p>
    <w:p w:rsidR="00FD7743" w:rsidRPr="00075543" w:rsidRDefault="009C7DF7" w:rsidP="007424B0">
      <w:pPr>
        <w:rPr>
          <w:rFonts w:ascii="Times New Roman" w:hAnsi="Times New Roman" w:cs="Times New Roman"/>
          <w:sz w:val="28"/>
          <w:szCs w:val="28"/>
        </w:rPr>
      </w:pPr>
      <w:r w:rsidRPr="00075543">
        <w:rPr>
          <w:rFonts w:ascii="Times New Roman" w:hAnsi="Times New Roman" w:cs="Times New Roman"/>
          <w:sz w:val="28"/>
          <w:szCs w:val="28"/>
        </w:rPr>
        <w:t xml:space="preserve">Метою інклюзивного навчання в </w:t>
      </w:r>
      <w:r w:rsidR="007424B0">
        <w:rPr>
          <w:rFonts w:ascii="Times New Roman" w:hAnsi="Times New Roman" w:cs="Times New Roman"/>
          <w:sz w:val="28"/>
          <w:szCs w:val="28"/>
        </w:rPr>
        <w:t>ВСП</w:t>
      </w:r>
      <w:r w:rsidR="007424B0" w:rsidRPr="00075543">
        <w:rPr>
          <w:rFonts w:ascii="Times New Roman" w:hAnsi="Times New Roman" w:cs="Times New Roman"/>
          <w:sz w:val="28"/>
          <w:szCs w:val="28"/>
        </w:rPr>
        <w:t>«</w:t>
      </w:r>
      <w:r w:rsidR="007424B0">
        <w:rPr>
          <w:rFonts w:ascii="Times New Roman" w:hAnsi="Times New Roman" w:cs="Times New Roman"/>
          <w:sz w:val="28"/>
          <w:szCs w:val="28"/>
        </w:rPr>
        <w:t xml:space="preserve"> Уманський фаховий коледж технологій та бізнесу УНУС</w:t>
      </w:r>
      <w:r w:rsidR="007424B0" w:rsidRPr="00075543">
        <w:rPr>
          <w:rFonts w:ascii="Times New Roman" w:hAnsi="Times New Roman" w:cs="Times New Roman"/>
          <w:sz w:val="28"/>
          <w:szCs w:val="28"/>
        </w:rPr>
        <w:t>»</w:t>
      </w:r>
      <w:r w:rsidRPr="00075543">
        <w:rPr>
          <w:rFonts w:ascii="Times New Roman" w:hAnsi="Times New Roman" w:cs="Times New Roman"/>
          <w:sz w:val="28"/>
          <w:szCs w:val="28"/>
        </w:rPr>
        <w:t>є забезпечення рівного доступу до якісної освіти особам з особливими освітніми потребами шляхом організації їх навчання на основі застосування особистісно-орієнтованих методів навчання з урахуванням їх індивідуальних особливостей.</w:t>
      </w:r>
    </w:p>
    <w:p w:rsidR="00FD7743" w:rsidRPr="00075543" w:rsidRDefault="009C7DF7" w:rsidP="007424B0">
      <w:pPr>
        <w:ind w:firstLine="708"/>
        <w:rPr>
          <w:rFonts w:ascii="Times New Roman" w:hAnsi="Times New Roman" w:cs="Times New Roman"/>
          <w:sz w:val="28"/>
          <w:szCs w:val="28"/>
        </w:rPr>
      </w:pPr>
      <w:r w:rsidRPr="00075543">
        <w:rPr>
          <w:rFonts w:ascii="Times New Roman" w:hAnsi="Times New Roman" w:cs="Times New Roman"/>
          <w:sz w:val="28"/>
          <w:szCs w:val="28"/>
        </w:rPr>
        <w:t>Формування умов для здобуття особою з особливими освітніми потребами якісної освіти спрямоване на: поширення доступу до якісної освіти з використання сучасних інформаційних технологій; реалізацію індивідуального підходу до процесу навчання; формування у студентів позитивного ставлення до осіб з особливими освітніми потребами тощо.</w:t>
      </w:r>
    </w:p>
    <w:p w:rsidR="00FD7743" w:rsidRPr="00075543" w:rsidRDefault="009C7DF7" w:rsidP="007424B0">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На початку навчального року </w:t>
      </w:r>
      <w:r w:rsidR="007424B0">
        <w:rPr>
          <w:rFonts w:ascii="Times New Roman" w:hAnsi="Times New Roman" w:cs="Times New Roman"/>
          <w:sz w:val="28"/>
          <w:szCs w:val="28"/>
        </w:rPr>
        <w:t xml:space="preserve">визначається </w:t>
      </w:r>
      <w:r w:rsidRPr="00075543">
        <w:rPr>
          <w:rFonts w:ascii="Times New Roman" w:hAnsi="Times New Roman" w:cs="Times New Roman"/>
          <w:sz w:val="28"/>
          <w:szCs w:val="28"/>
        </w:rPr>
        <w:t>контингент студентів з особливими освітніми потребами, які зараховані на перший курс, для забезпечення реалізації освітнього процесу відповідно до навчальних планів. В окремих випадках з урахуванням індивідуальних характеристик студентів з особливими освітніми потребами можливе навчання за індивідуальним планом або за індивідуальним графіком. Для розширення інформаційного навчального простору та надання студентам якісних освітніх послуг використовуються елементи дистанційного навчання.</w:t>
      </w:r>
    </w:p>
    <w:p w:rsidR="00FD7743" w:rsidRPr="00075543" w:rsidRDefault="009C7DF7" w:rsidP="007424B0">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Психологічна підтримка, що здійснюється соціально-психологічною службою </w:t>
      </w:r>
      <w:r w:rsidR="007424B0">
        <w:rPr>
          <w:rFonts w:ascii="Times New Roman" w:hAnsi="Times New Roman" w:cs="Times New Roman"/>
          <w:sz w:val="28"/>
          <w:szCs w:val="28"/>
        </w:rPr>
        <w:t>коледжу</w:t>
      </w:r>
      <w:r w:rsidRPr="00075543">
        <w:rPr>
          <w:rFonts w:ascii="Times New Roman" w:hAnsi="Times New Roman" w:cs="Times New Roman"/>
          <w:sz w:val="28"/>
          <w:szCs w:val="28"/>
        </w:rPr>
        <w:t>, спрямована на з’ясування психологічних особливостей кожного студента, зміцнення та збереження його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психологічного здоров’я, надання йому необхідної допомоги з адаптації в інтегроване освітнє середовище, сприяння особистісному розвитку.</w:t>
      </w:r>
    </w:p>
    <w:p w:rsidR="00FD7743" w:rsidRDefault="009C7DF7" w:rsidP="007424B0">
      <w:pPr>
        <w:ind w:firstLine="708"/>
        <w:rPr>
          <w:rFonts w:ascii="Times New Roman" w:hAnsi="Times New Roman" w:cs="Times New Roman"/>
          <w:sz w:val="28"/>
          <w:szCs w:val="28"/>
        </w:rPr>
      </w:pPr>
      <w:bookmarkStart w:id="49" w:name="bookmark60"/>
      <w:r w:rsidRPr="00075543">
        <w:rPr>
          <w:rFonts w:ascii="Times New Roman" w:hAnsi="Times New Roman" w:cs="Times New Roman"/>
          <w:sz w:val="28"/>
          <w:szCs w:val="28"/>
        </w:rPr>
        <w:t>Організація освітнього процесу (теоретичне навчання, підсумковий та семестровий контролі, практична підготовка, випускна атестація студентів та ін.), реалізація академічних прав здобувачів  освіти з особливими освітніми потребами здійснюється та супроводжується відповідно до чинного законодавства.</w:t>
      </w:r>
      <w:bookmarkEnd w:id="49"/>
    </w:p>
    <w:p w:rsidR="00FD7743" w:rsidRPr="007424B0" w:rsidRDefault="00660A8A" w:rsidP="00660A8A">
      <w:pPr>
        <w:jc w:val="center"/>
        <w:rPr>
          <w:rFonts w:ascii="Times New Roman" w:hAnsi="Times New Roman" w:cs="Times New Roman"/>
          <w:b/>
          <w:sz w:val="28"/>
          <w:szCs w:val="28"/>
        </w:rPr>
      </w:pPr>
      <w:r>
        <w:rPr>
          <w:rFonts w:ascii="Times New Roman" w:hAnsi="Times New Roman" w:cs="Times New Roman"/>
          <w:b/>
          <w:sz w:val="28"/>
          <w:szCs w:val="28"/>
        </w:rPr>
        <w:t xml:space="preserve">9 </w:t>
      </w:r>
      <w:r w:rsidR="009C7DF7" w:rsidRPr="007424B0">
        <w:rPr>
          <w:rFonts w:ascii="Times New Roman" w:hAnsi="Times New Roman" w:cs="Times New Roman"/>
          <w:b/>
          <w:sz w:val="28"/>
          <w:szCs w:val="28"/>
        </w:rPr>
        <w:t>ПРАВА ТА ОБОВ’ЯЗКИ НАУКОВО-ПЕДАГОГІЧНИХ</w:t>
      </w:r>
    </w:p>
    <w:p w:rsidR="00FD7743" w:rsidRPr="007424B0" w:rsidRDefault="009C7DF7" w:rsidP="00660A8A">
      <w:pPr>
        <w:jc w:val="center"/>
        <w:rPr>
          <w:rFonts w:ascii="Times New Roman" w:hAnsi="Times New Roman" w:cs="Times New Roman"/>
          <w:b/>
          <w:sz w:val="28"/>
          <w:szCs w:val="28"/>
        </w:rPr>
      </w:pPr>
      <w:r w:rsidRPr="007424B0">
        <w:rPr>
          <w:rFonts w:ascii="Times New Roman" w:hAnsi="Times New Roman" w:cs="Times New Roman"/>
          <w:b/>
          <w:sz w:val="28"/>
          <w:szCs w:val="28"/>
        </w:rPr>
        <w:t>ПРАЦІВНИКІВ</w:t>
      </w:r>
    </w:p>
    <w:p w:rsidR="002410C5" w:rsidRDefault="00660A8A" w:rsidP="00660A8A">
      <w:pPr>
        <w:ind w:firstLine="708"/>
        <w:rPr>
          <w:rFonts w:ascii="Times New Roman" w:hAnsi="Times New Roman" w:cs="Times New Roman"/>
          <w:sz w:val="28"/>
          <w:szCs w:val="28"/>
        </w:rPr>
      </w:pPr>
      <w:r>
        <w:rPr>
          <w:rFonts w:ascii="Times New Roman" w:hAnsi="Times New Roman" w:cs="Times New Roman"/>
          <w:sz w:val="28"/>
          <w:szCs w:val="28"/>
        </w:rPr>
        <w:t>П</w:t>
      </w:r>
      <w:r w:rsidR="009C7DF7" w:rsidRPr="00075543">
        <w:rPr>
          <w:rFonts w:ascii="Times New Roman" w:hAnsi="Times New Roman" w:cs="Times New Roman"/>
          <w:sz w:val="28"/>
          <w:szCs w:val="28"/>
        </w:rPr>
        <w:t>едагогічні працівники - це особи, які за основним місцем роботи у</w:t>
      </w:r>
    </w:p>
    <w:p w:rsidR="002410C5" w:rsidRDefault="002410C5" w:rsidP="002410C5">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30</w:t>
      </w:r>
    </w:p>
    <w:p w:rsidR="00FD7743" w:rsidRPr="00075543" w:rsidRDefault="009C7DF7" w:rsidP="002410C5">
      <w:pPr>
        <w:rPr>
          <w:rFonts w:ascii="Times New Roman" w:hAnsi="Times New Roman" w:cs="Times New Roman"/>
          <w:sz w:val="28"/>
          <w:szCs w:val="28"/>
        </w:rPr>
      </w:pPr>
      <w:r w:rsidRPr="00075543">
        <w:rPr>
          <w:rFonts w:ascii="Times New Roman" w:hAnsi="Times New Roman" w:cs="Times New Roman"/>
          <w:sz w:val="28"/>
          <w:szCs w:val="28"/>
        </w:rPr>
        <w:t xml:space="preserve"> закладах освіти провадять навчальну, методичну та організаційну діяльність.</w:t>
      </w:r>
    </w:p>
    <w:p w:rsidR="00FD7743" w:rsidRPr="00075543" w:rsidRDefault="009C7DF7" w:rsidP="00660A8A">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На посади педагогічних працівників </w:t>
      </w:r>
      <w:r w:rsidR="00660A8A">
        <w:rPr>
          <w:rFonts w:ascii="Times New Roman" w:hAnsi="Times New Roman" w:cs="Times New Roman"/>
          <w:sz w:val="28"/>
          <w:szCs w:val="28"/>
        </w:rPr>
        <w:t xml:space="preserve">приймаються </w:t>
      </w:r>
      <w:r w:rsidRPr="00075543">
        <w:rPr>
          <w:rFonts w:ascii="Times New Roman" w:hAnsi="Times New Roman" w:cs="Times New Roman"/>
          <w:sz w:val="28"/>
          <w:szCs w:val="28"/>
        </w:rPr>
        <w:t xml:space="preserve">особи, які мають ступінь магістра </w:t>
      </w:r>
      <w:r w:rsidR="00BB2B1B">
        <w:rPr>
          <w:rFonts w:ascii="Times New Roman" w:hAnsi="Times New Roman" w:cs="Times New Roman"/>
          <w:sz w:val="28"/>
          <w:szCs w:val="28"/>
        </w:rPr>
        <w:t xml:space="preserve"> та прирівняних до нього та не менше 3-х років стажу роботи за фахом.</w:t>
      </w:r>
      <w:r w:rsidRPr="00075543">
        <w:rPr>
          <w:rFonts w:ascii="Times New Roman" w:hAnsi="Times New Roman" w:cs="Times New Roman"/>
          <w:sz w:val="28"/>
          <w:szCs w:val="28"/>
        </w:rPr>
        <w:t xml:space="preserve"> </w:t>
      </w:r>
    </w:p>
    <w:p w:rsidR="00FD7743" w:rsidRPr="00075543" w:rsidRDefault="009C7DF7" w:rsidP="00BB2B1B">
      <w:pPr>
        <w:ind w:firstLine="708"/>
        <w:rPr>
          <w:rFonts w:ascii="Times New Roman" w:hAnsi="Times New Roman" w:cs="Times New Roman"/>
          <w:sz w:val="28"/>
          <w:szCs w:val="28"/>
        </w:rPr>
      </w:pPr>
      <w:bookmarkStart w:id="50" w:name="bookmark61"/>
      <w:r w:rsidRPr="00075543">
        <w:rPr>
          <w:rFonts w:ascii="Times New Roman" w:hAnsi="Times New Roman" w:cs="Times New Roman"/>
          <w:sz w:val="28"/>
          <w:szCs w:val="28"/>
        </w:rPr>
        <w:t>В окремих випадках, у разі неможливості забезпечення освітнього процесу наявними штатними працівниками, вакантні посади педагогічних працівників можуть заміщуватися за трудовим договором працівниками за сумісництвом або суміщенням.</w:t>
      </w:r>
      <w:bookmarkEnd w:id="50"/>
    </w:p>
    <w:p w:rsidR="00FD7743" w:rsidRPr="00BB2B1B" w:rsidRDefault="009C7DF7" w:rsidP="00BB2B1B">
      <w:pPr>
        <w:ind w:firstLine="708"/>
        <w:rPr>
          <w:rFonts w:ascii="Times New Roman" w:hAnsi="Times New Roman" w:cs="Times New Roman"/>
          <w:b/>
          <w:sz w:val="28"/>
          <w:szCs w:val="28"/>
        </w:rPr>
      </w:pPr>
      <w:r w:rsidRPr="00BB2B1B">
        <w:rPr>
          <w:rFonts w:ascii="Times New Roman" w:hAnsi="Times New Roman" w:cs="Times New Roman"/>
          <w:b/>
          <w:sz w:val="28"/>
          <w:szCs w:val="28"/>
        </w:rPr>
        <w:t>9.1</w:t>
      </w:r>
      <w:r w:rsidRPr="00BB2B1B">
        <w:rPr>
          <w:rFonts w:ascii="Times New Roman" w:hAnsi="Times New Roman" w:cs="Times New Roman"/>
          <w:b/>
          <w:sz w:val="28"/>
          <w:szCs w:val="28"/>
        </w:rPr>
        <w:tab/>
        <w:t>Права педагогічних працівників</w:t>
      </w:r>
    </w:p>
    <w:p w:rsidR="00FD7743" w:rsidRPr="00A61805" w:rsidRDefault="00A61805" w:rsidP="00A61805">
      <w:pPr>
        <w:ind w:firstLine="708"/>
        <w:rPr>
          <w:rFonts w:ascii="Times New Roman" w:hAnsi="Times New Roman" w:cs="Times New Roman"/>
          <w:i/>
          <w:sz w:val="28"/>
          <w:szCs w:val="28"/>
        </w:rPr>
      </w:pPr>
      <w:r w:rsidRPr="00A61805">
        <w:rPr>
          <w:rFonts w:ascii="Times New Roman" w:hAnsi="Times New Roman" w:cs="Times New Roman"/>
          <w:i/>
          <w:sz w:val="28"/>
          <w:szCs w:val="28"/>
        </w:rPr>
        <w:t>П</w:t>
      </w:r>
      <w:r w:rsidR="009C7DF7" w:rsidRPr="00A61805">
        <w:rPr>
          <w:rFonts w:ascii="Times New Roman" w:hAnsi="Times New Roman" w:cs="Times New Roman"/>
          <w:i/>
          <w:sz w:val="28"/>
          <w:szCs w:val="28"/>
        </w:rPr>
        <w:t>едагогічні працівники мають право: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 захист професійної честі та гідності;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брати участь в управлінні </w:t>
      </w:r>
      <w:r w:rsidR="004C1CA4">
        <w:rPr>
          <w:rFonts w:ascii="Times New Roman" w:hAnsi="Times New Roman" w:cs="Times New Roman"/>
          <w:sz w:val="28"/>
          <w:szCs w:val="28"/>
        </w:rPr>
        <w:t>коледжем</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 академічну свободу, що реалізується в інтересах особи, суспільства та людства загалом;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 академічну мобільність для провадження професійної діяльності;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брати участь у громадському самоврядуванні, обирати та бути обраним до вищого органу громадського самоврядування;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обирати методи та засоби навчання, що забезпечують високу якість освітнього процесу;</w:t>
      </w:r>
    </w:p>
    <w:p w:rsidR="005D36B2"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на забезпечення створення відповідних умов праці, підвищення свого професійного рівня, організацію відпочинку та побуту, встановлених законодавством, нормативними </w:t>
      </w:r>
      <w:r w:rsidR="005D36B2">
        <w:rPr>
          <w:rFonts w:ascii="Times New Roman" w:hAnsi="Times New Roman" w:cs="Times New Roman"/>
          <w:sz w:val="28"/>
          <w:szCs w:val="28"/>
        </w:rPr>
        <w:t xml:space="preserve">документами  ВСП </w:t>
      </w:r>
    </w:p>
    <w:p w:rsidR="00FD7743" w:rsidRPr="00075543" w:rsidRDefault="005D36B2" w:rsidP="00075543">
      <w:pPr>
        <w:rPr>
          <w:rFonts w:ascii="Times New Roman" w:hAnsi="Times New Roman" w:cs="Times New Roman"/>
          <w:sz w:val="28"/>
          <w:szCs w:val="28"/>
        </w:rPr>
      </w:pPr>
      <w:r w:rsidRPr="00075543">
        <w:rPr>
          <w:rFonts w:ascii="Times New Roman" w:hAnsi="Times New Roman" w:cs="Times New Roman"/>
          <w:sz w:val="28"/>
          <w:szCs w:val="28"/>
        </w:rPr>
        <w:t>«</w:t>
      </w:r>
      <w:r>
        <w:rPr>
          <w:rFonts w:ascii="Times New Roman" w:hAnsi="Times New Roman" w:cs="Times New Roman"/>
          <w:sz w:val="28"/>
          <w:szCs w:val="28"/>
        </w:rPr>
        <w:t xml:space="preserve"> Уманський фаховий коледж технологій та бізнесу УНУС»</w:t>
      </w:r>
      <w:r w:rsidR="009C7DF7" w:rsidRPr="00075543">
        <w:rPr>
          <w:rFonts w:ascii="Times New Roman" w:hAnsi="Times New Roman" w:cs="Times New Roman"/>
          <w:sz w:val="28"/>
          <w:szCs w:val="28"/>
        </w:rPr>
        <w:t>, умовами індивідуального трудового договору (контракту) та Колективного договору;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безоплатно користуватися бібліотечними, інформаційними ресурсами, послугами навчальних, наукових, спортивних, культурно-освітніх підрозділів </w:t>
      </w:r>
      <w:r w:rsidR="004C1CA4">
        <w:rPr>
          <w:rFonts w:ascii="Times New Roman" w:hAnsi="Times New Roman" w:cs="Times New Roman"/>
          <w:sz w:val="28"/>
          <w:szCs w:val="28"/>
        </w:rPr>
        <w:t>коледжу</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на захист права інтелектуальної власності;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на підвищення кваліфікації та стажування </w:t>
      </w:r>
      <w:r w:rsidR="004C1CA4">
        <w:rPr>
          <w:rFonts w:ascii="Times New Roman" w:hAnsi="Times New Roman" w:cs="Times New Roman"/>
          <w:sz w:val="28"/>
          <w:szCs w:val="28"/>
        </w:rPr>
        <w:t>згідно плану – графіку,</w:t>
      </w:r>
      <w:r w:rsidRPr="00075543">
        <w:rPr>
          <w:rFonts w:ascii="Times New Roman" w:hAnsi="Times New Roman" w:cs="Times New Roman"/>
          <w:sz w:val="28"/>
          <w:szCs w:val="28"/>
        </w:rPr>
        <w:t xml:space="preserve"> вільний вибір форм навчання, організацій та установ, які здійснюють підвищення кваліфікації і перепідговку;</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соціальний і правовий захист;</w:t>
      </w:r>
    </w:p>
    <w:p w:rsidR="00FD7743" w:rsidRPr="00075543" w:rsidRDefault="009C7DF7" w:rsidP="00075543">
      <w:pPr>
        <w:rPr>
          <w:rFonts w:ascii="Times New Roman" w:hAnsi="Times New Roman" w:cs="Times New Roman"/>
          <w:sz w:val="28"/>
          <w:szCs w:val="28"/>
        </w:rPr>
      </w:pPr>
      <w:bookmarkStart w:id="51" w:name="bookmark62"/>
      <w:r w:rsidRPr="00075543">
        <w:rPr>
          <w:rFonts w:ascii="Times New Roman" w:hAnsi="Times New Roman" w:cs="Times New Roman"/>
          <w:sz w:val="28"/>
          <w:szCs w:val="28"/>
        </w:rPr>
        <w:t>♦</w:t>
      </w:r>
      <w:r w:rsidRPr="00075543">
        <w:rPr>
          <w:rFonts w:ascii="Times New Roman" w:hAnsi="Times New Roman" w:cs="Times New Roman"/>
          <w:sz w:val="28"/>
          <w:szCs w:val="28"/>
        </w:rPr>
        <w:tab/>
        <w:t>захист своїх законних прав та інтересів, передбачених чинним законодавством.</w:t>
      </w:r>
      <w:bookmarkEnd w:id="51"/>
    </w:p>
    <w:p w:rsidR="00FD7743" w:rsidRPr="00EE162F" w:rsidRDefault="009C7DF7" w:rsidP="00EE162F">
      <w:pPr>
        <w:ind w:firstLine="708"/>
        <w:rPr>
          <w:rFonts w:ascii="Times New Roman" w:hAnsi="Times New Roman" w:cs="Times New Roman"/>
          <w:b/>
          <w:sz w:val="28"/>
          <w:szCs w:val="28"/>
        </w:rPr>
      </w:pPr>
      <w:bookmarkStart w:id="52" w:name="bookmark63"/>
      <w:r w:rsidRPr="00EE162F">
        <w:rPr>
          <w:rFonts w:ascii="Times New Roman" w:hAnsi="Times New Roman" w:cs="Times New Roman"/>
          <w:b/>
          <w:sz w:val="28"/>
          <w:szCs w:val="28"/>
        </w:rPr>
        <w:t>9.2</w:t>
      </w:r>
      <w:r w:rsidRPr="00EE162F">
        <w:rPr>
          <w:rFonts w:ascii="Times New Roman" w:hAnsi="Times New Roman" w:cs="Times New Roman"/>
          <w:b/>
          <w:sz w:val="28"/>
          <w:szCs w:val="28"/>
        </w:rPr>
        <w:tab/>
        <w:t>Обов’язки педагогічних працівників</w:t>
      </w:r>
      <w:bookmarkEnd w:id="52"/>
    </w:p>
    <w:p w:rsidR="00FD7743" w:rsidRPr="00EE162F" w:rsidRDefault="00EE162F" w:rsidP="00EE162F">
      <w:pPr>
        <w:ind w:firstLine="708"/>
        <w:rPr>
          <w:rFonts w:ascii="Times New Roman" w:hAnsi="Times New Roman" w:cs="Times New Roman"/>
          <w:i/>
          <w:sz w:val="28"/>
          <w:szCs w:val="28"/>
        </w:rPr>
      </w:pPr>
      <w:r w:rsidRPr="00EE162F">
        <w:rPr>
          <w:rFonts w:ascii="Times New Roman" w:hAnsi="Times New Roman" w:cs="Times New Roman"/>
          <w:i/>
          <w:sz w:val="28"/>
          <w:szCs w:val="28"/>
        </w:rPr>
        <w:t>П</w:t>
      </w:r>
      <w:r w:rsidR="009C7DF7" w:rsidRPr="00EE162F">
        <w:rPr>
          <w:rFonts w:ascii="Times New Roman" w:hAnsi="Times New Roman" w:cs="Times New Roman"/>
          <w:i/>
          <w:sz w:val="28"/>
          <w:szCs w:val="28"/>
        </w:rPr>
        <w:t>едагогічні працівники зобов’язані: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дотримуватись законодавства України, </w:t>
      </w:r>
      <w:r w:rsidR="00EE162F">
        <w:rPr>
          <w:rFonts w:ascii="Times New Roman" w:hAnsi="Times New Roman" w:cs="Times New Roman"/>
          <w:sz w:val="28"/>
          <w:szCs w:val="28"/>
        </w:rPr>
        <w:t>Положення</w:t>
      </w:r>
      <w:r w:rsidRPr="00075543">
        <w:rPr>
          <w:rFonts w:ascii="Times New Roman" w:hAnsi="Times New Roman" w:cs="Times New Roman"/>
          <w:sz w:val="28"/>
          <w:szCs w:val="28"/>
        </w:rPr>
        <w:t xml:space="preserve">, Правил внутрішнього трудового розпорядку та інших нормативних документів </w:t>
      </w:r>
      <w:r w:rsidR="00EE162F">
        <w:rPr>
          <w:rFonts w:ascii="Times New Roman" w:hAnsi="Times New Roman" w:cs="Times New Roman"/>
          <w:sz w:val="28"/>
          <w:szCs w:val="28"/>
        </w:rPr>
        <w:t>коледжу</w:t>
      </w:r>
      <w:r w:rsidRPr="00075543">
        <w:rPr>
          <w:rFonts w:ascii="Times New Roman" w:hAnsi="Times New Roman" w:cs="Times New Roman"/>
          <w:sz w:val="28"/>
          <w:szCs w:val="28"/>
        </w:rPr>
        <w:t>;</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дотримуватись антикорупційної програми </w:t>
      </w:r>
      <w:r w:rsidR="00EE162F">
        <w:rPr>
          <w:rFonts w:ascii="Times New Roman" w:hAnsi="Times New Roman" w:cs="Times New Roman"/>
          <w:sz w:val="28"/>
          <w:szCs w:val="28"/>
        </w:rPr>
        <w:t>коледжу</w:t>
      </w:r>
      <w:r w:rsidRPr="00075543">
        <w:rPr>
          <w:rFonts w:ascii="Times New Roman" w:hAnsi="Times New Roman" w:cs="Times New Roman"/>
          <w:sz w:val="28"/>
          <w:szCs w:val="28"/>
        </w:rPr>
        <w:t xml:space="preserve"> та вживати заходів для запобігання корупції;</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працювати чесно і сумлінно, виконувати обов’язки, що визначаються посадовими інструкціями і положеннями про структурні підрозділи;</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дотримуватись дисципліни праці;</w:t>
      </w:r>
    </w:p>
    <w:p w:rsidR="007166E2" w:rsidRPr="00075543" w:rsidRDefault="007166E2" w:rsidP="007166E2">
      <w:pPr>
        <w:jc w:val="center"/>
        <w:rPr>
          <w:rFonts w:ascii="Times New Roman" w:hAnsi="Times New Roman" w:cs="Times New Roman"/>
          <w:sz w:val="28"/>
          <w:szCs w:val="28"/>
        </w:rPr>
      </w:pPr>
      <w:r>
        <w:rPr>
          <w:rFonts w:ascii="Times New Roman" w:hAnsi="Times New Roman" w:cs="Times New Roman"/>
          <w:sz w:val="28"/>
          <w:szCs w:val="28"/>
        </w:rPr>
        <w:lastRenderedPageBreak/>
        <w:t>31</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своєчасно інформувати адміністрацію </w:t>
      </w:r>
      <w:r w:rsidR="00EE162F">
        <w:rPr>
          <w:rFonts w:ascii="Times New Roman" w:hAnsi="Times New Roman" w:cs="Times New Roman"/>
          <w:sz w:val="28"/>
          <w:szCs w:val="28"/>
        </w:rPr>
        <w:t xml:space="preserve">коледжу </w:t>
      </w:r>
      <w:r w:rsidRPr="00075543">
        <w:rPr>
          <w:rFonts w:ascii="Times New Roman" w:hAnsi="Times New Roman" w:cs="Times New Roman"/>
          <w:sz w:val="28"/>
          <w:szCs w:val="28"/>
        </w:rPr>
        <w:t>щодо змін в особових справах;</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дотримуватись вимог з охорони праці, виробничої санітарії, гігієни праці, протипожежної безпеки, що передбачені відповідними правилами та інструкціями;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забезпечувати викладання на високому науково-теоретичному і методичному рівні навчальних дисциплін відповідної освітньої програми за спеціальністю, провадити методичну, організаційну діяльність;</w:t>
      </w:r>
    </w:p>
    <w:p w:rsidR="00EE162F"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підвищувати професійний рівень, педагогічну майстерність</w:t>
      </w:r>
      <w:r w:rsidR="00EE162F">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впроваджувати нові освітні технології, у тому числі електронні;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дотримуватись норм педагогічної етики, моралі, поважати гідність здобувачів освіти, прищеплювати їм любов до України, виховувати їх у дусі українського патріотизму і поваги до Конституції України та державних символів України;</w:t>
      </w:r>
    </w:p>
    <w:p w:rsidR="00FD7743" w:rsidRPr="00075543" w:rsidRDefault="009C7DF7" w:rsidP="00075543">
      <w:pPr>
        <w:rPr>
          <w:rFonts w:ascii="Times New Roman" w:hAnsi="Times New Roman" w:cs="Times New Roman"/>
          <w:sz w:val="28"/>
          <w:szCs w:val="28"/>
        </w:rPr>
      </w:pPr>
      <w:bookmarkStart w:id="53" w:name="bookmark64"/>
      <w:r w:rsidRPr="00075543">
        <w:rPr>
          <w:rFonts w:ascii="Times New Roman" w:hAnsi="Times New Roman" w:cs="Times New Roman"/>
          <w:sz w:val="28"/>
          <w:szCs w:val="28"/>
        </w:rPr>
        <w:t>♦</w:t>
      </w:r>
      <w:r w:rsidRPr="00075543">
        <w:rPr>
          <w:rFonts w:ascii="Times New Roman" w:hAnsi="Times New Roman" w:cs="Times New Roman"/>
          <w:sz w:val="28"/>
          <w:szCs w:val="28"/>
        </w:rPr>
        <w:tab/>
        <w:t>готувати студентів до свідомого життя в дусі взаєморозуміння, миру, злагоди між усіма народами, етнічними, національними, релігійними групами, розвивати в осіб самостійність, ініціативу, творчі здібності.</w:t>
      </w:r>
      <w:bookmarkEnd w:id="53"/>
    </w:p>
    <w:p w:rsidR="00FD7743" w:rsidRPr="00EE162F" w:rsidRDefault="009C7DF7" w:rsidP="00EE162F">
      <w:pPr>
        <w:ind w:firstLine="708"/>
        <w:rPr>
          <w:rFonts w:ascii="Times New Roman" w:hAnsi="Times New Roman" w:cs="Times New Roman"/>
          <w:b/>
          <w:sz w:val="28"/>
          <w:szCs w:val="28"/>
        </w:rPr>
      </w:pPr>
      <w:bookmarkStart w:id="54" w:name="bookmark65"/>
      <w:r w:rsidRPr="00EE162F">
        <w:rPr>
          <w:rFonts w:ascii="Times New Roman" w:hAnsi="Times New Roman" w:cs="Times New Roman"/>
          <w:b/>
          <w:sz w:val="28"/>
          <w:szCs w:val="28"/>
        </w:rPr>
        <w:t>9.3</w:t>
      </w:r>
      <w:r w:rsidRPr="00EE162F">
        <w:rPr>
          <w:rFonts w:ascii="Times New Roman" w:hAnsi="Times New Roman" w:cs="Times New Roman"/>
          <w:b/>
          <w:sz w:val="28"/>
          <w:szCs w:val="28"/>
        </w:rPr>
        <w:tab/>
        <w:t>Права та обов’язки куратора академічної групи</w:t>
      </w:r>
      <w:bookmarkEnd w:id="54"/>
    </w:p>
    <w:p w:rsidR="00FD7743" w:rsidRPr="00075543" w:rsidRDefault="009C7DF7" w:rsidP="00EE162F">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Інститут кураторства </w:t>
      </w:r>
      <w:r w:rsidR="00EE162F">
        <w:rPr>
          <w:rFonts w:ascii="Times New Roman" w:hAnsi="Times New Roman" w:cs="Times New Roman"/>
          <w:sz w:val="28"/>
          <w:szCs w:val="28"/>
        </w:rPr>
        <w:t>ВСП</w:t>
      </w:r>
      <w:r w:rsidR="00EE162F" w:rsidRPr="00075543">
        <w:rPr>
          <w:rFonts w:ascii="Times New Roman" w:hAnsi="Times New Roman" w:cs="Times New Roman"/>
          <w:sz w:val="28"/>
          <w:szCs w:val="28"/>
        </w:rPr>
        <w:t>«</w:t>
      </w:r>
      <w:r w:rsidR="00EE162F">
        <w:rPr>
          <w:rFonts w:ascii="Times New Roman" w:hAnsi="Times New Roman" w:cs="Times New Roman"/>
          <w:sz w:val="28"/>
          <w:szCs w:val="28"/>
        </w:rPr>
        <w:t xml:space="preserve"> Уманський фаховий коледж технологій та бізнесу УНУС</w:t>
      </w:r>
      <w:r w:rsidR="00EE162F" w:rsidRPr="00075543">
        <w:rPr>
          <w:rFonts w:ascii="Times New Roman" w:hAnsi="Times New Roman" w:cs="Times New Roman"/>
          <w:sz w:val="28"/>
          <w:szCs w:val="28"/>
        </w:rPr>
        <w:t>»</w:t>
      </w:r>
      <w:r w:rsidRPr="00075543">
        <w:rPr>
          <w:rFonts w:ascii="Times New Roman" w:hAnsi="Times New Roman" w:cs="Times New Roman"/>
          <w:sz w:val="28"/>
          <w:szCs w:val="28"/>
        </w:rPr>
        <w:t xml:space="preserve">- важлива форма участі педагогічних працівників у навчально-виховній роботі. Кураторство дозволяє надавати студентам дієву допомогу під час адаптації до особливостей </w:t>
      </w:r>
      <w:r w:rsidR="007166E2">
        <w:rPr>
          <w:rFonts w:ascii="Times New Roman" w:hAnsi="Times New Roman" w:cs="Times New Roman"/>
          <w:sz w:val="28"/>
          <w:szCs w:val="28"/>
        </w:rPr>
        <w:t>освітньогопроцесу</w:t>
      </w:r>
      <w:r w:rsidRPr="00075543">
        <w:rPr>
          <w:rFonts w:ascii="Times New Roman" w:hAnsi="Times New Roman" w:cs="Times New Roman"/>
          <w:sz w:val="28"/>
          <w:szCs w:val="28"/>
        </w:rPr>
        <w:t>, підвищення рівня їх соціальної свідомості, національно- патріотичного становлення, зміцнення зацікавленості здобуття фаху</w:t>
      </w:r>
      <w:r w:rsidR="00EE162F">
        <w:rPr>
          <w:rFonts w:ascii="Times New Roman" w:hAnsi="Times New Roman" w:cs="Times New Roman"/>
          <w:sz w:val="28"/>
          <w:szCs w:val="28"/>
        </w:rPr>
        <w:t>.</w:t>
      </w:r>
      <w:r w:rsidRPr="00075543">
        <w:rPr>
          <w:rFonts w:ascii="Times New Roman" w:hAnsi="Times New Roman" w:cs="Times New Roman"/>
          <w:sz w:val="28"/>
          <w:szCs w:val="28"/>
        </w:rPr>
        <w:t xml:space="preserve"> </w:t>
      </w:r>
    </w:p>
    <w:p w:rsidR="00FD7743" w:rsidRPr="00075543" w:rsidRDefault="009C7DF7" w:rsidP="00EE162F">
      <w:pPr>
        <w:ind w:firstLine="708"/>
        <w:rPr>
          <w:rFonts w:ascii="Times New Roman" w:hAnsi="Times New Roman" w:cs="Times New Roman"/>
          <w:sz w:val="28"/>
          <w:szCs w:val="28"/>
        </w:rPr>
      </w:pPr>
      <w:r w:rsidRPr="00075543">
        <w:rPr>
          <w:rFonts w:ascii="Times New Roman" w:hAnsi="Times New Roman" w:cs="Times New Roman"/>
          <w:sz w:val="28"/>
          <w:szCs w:val="28"/>
        </w:rPr>
        <w:t>Куратором академічної групи призначається педагогічний працівник, який здатний позитивно впливати на розвиток особистості студента, відзначається високими моральними якостями, педагогічною майстерністю, користується повагою та авторитетом у колективі.</w:t>
      </w:r>
    </w:p>
    <w:p w:rsidR="00FD7743" w:rsidRPr="00EE162F" w:rsidRDefault="009C7DF7" w:rsidP="00EE162F">
      <w:pPr>
        <w:ind w:firstLine="708"/>
        <w:rPr>
          <w:rFonts w:ascii="Times New Roman" w:hAnsi="Times New Roman" w:cs="Times New Roman"/>
          <w:i/>
          <w:sz w:val="28"/>
          <w:szCs w:val="28"/>
        </w:rPr>
      </w:pPr>
      <w:r w:rsidRPr="00EE162F">
        <w:rPr>
          <w:rFonts w:ascii="Times New Roman" w:hAnsi="Times New Roman" w:cs="Times New Roman"/>
          <w:i/>
          <w:sz w:val="28"/>
          <w:szCs w:val="28"/>
        </w:rPr>
        <w:t>Куратор академічної групи має право: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самостійно обирати форми, методи і педагогічні прийоми роботи зі студентами;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спільно зі студентським активом визначати час і місце проведення аудиторних та позааудиторних виховних заходів;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отримувати інформацію, що стосується академічної успішності і навчальної дисципліни студентів своєї академічної групи, де він є куратором;</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брати участь у розробці та затвердженні індивідуального навчального плану студента;</w:t>
      </w:r>
    </w:p>
    <w:p w:rsidR="0039746D"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брати участь в обговоренні та виступати з пропозиціями щодо питань, які стосуються студентів академічної групи (заохочення за успіхи у навчанні, спортивній, культурно-масовій роботі, надання місця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в гуртожитку, накладання стягнень за порушення навчальної дисципліни, громадського порядку тощо);</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 необхідності відвідувати навчальні заняття студентів, якими він опікується;</w:t>
      </w:r>
    </w:p>
    <w:p w:rsidR="007166E2"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звертатися до завідувача </w:t>
      </w:r>
      <w:r w:rsidR="0039746D">
        <w:rPr>
          <w:rFonts w:ascii="Times New Roman" w:hAnsi="Times New Roman" w:cs="Times New Roman"/>
          <w:sz w:val="28"/>
          <w:szCs w:val="28"/>
        </w:rPr>
        <w:t xml:space="preserve">відділення </w:t>
      </w:r>
      <w:r w:rsidRPr="00075543">
        <w:rPr>
          <w:rFonts w:ascii="Times New Roman" w:hAnsi="Times New Roman" w:cs="Times New Roman"/>
          <w:sz w:val="28"/>
          <w:szCs w:val="28"/>
        </w:rPr>
        <w:t xml:space="preserve">або </w:t>
      </w:r>
      <w:r w:rsidR="0039746D">
        <w:rPr>
          <w:rFonts w:ascii="Times New Roman" w:hAnsi="Times New Roman" w:cs="Times New Roman"/>
          <w:sz w:val="28"/>
          <w:szCs w:val="28"/>
        </w:rPr>
        <w:t>заступника директора</w:t>
      </w:r>
      <w:r w:rsidRPr="00075543">
        <w:rPr>
          <w:rFonts w:ascii="Times New Roman" w:hAnsi="Times New Roman" w:cs="Times New Roman"/>
          <w:sz w:val="28"/>
          <w:szCs w:val="28"/>
        </w:rPr>
        <w:t xml:space="preserve"> з пропозиціями щодо удосконалення виховної роботи та поліпшення умов</w:t>
      </w:r>
    </w:p>
    <w:p w:rsidR="007166E2" w:rsidRDefault="007166E2" w:rsidP="007166E2">
      <w:pPr>
        <w:jc w:val="center"/>
        <w:rPr>
          <w:rFonts w:ascii="Times New Roman" w:hAnsi="Times New Roman" w:cs="Times New Roman"/>
          <w:sz w:val="28"/>
          <w:szCs w:val="28"/>
        </w:rPr>
      </w:pPr>
      <w:r>
        <w:rPr>
          <w:rFonts w:ascii="Times New Roman" w:hAnsi="Times New Roman" w:cs="Times New Roman"/>
          <w:sz w:val="28"/>
          <w:szCs w:val="28"/>
        </w:rPr>
        <w:lastRenderedPageBreak/>
        <w:t>32</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 навчання і побуту студентів;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підтримувати контакти з родиною студента для з’ясування соціально-психологічного середовища його виховання.</w:t>
      </w:r>
    </w:p>
    <w:p w:rsidR="00FD7743" w:rsidRPr="0039746D" w:rsidRDefault="009C7DF7" w:rsidP="0039746D">
      <w:pPr>
        <w:ind w:firstLine="708"/>
        <w:rPr>
          <w:rFonts w:ascii="Times New Roman" w:hAnsi="Times New Roman" w:cs="Times New Roman"/>
          <w:i/>
          <w:sz w:val="28"/>
          <w:szCs w:val="28"/>
        </w:rPr>
      </w:pPr>
      <w:r w:rsidRPr="0039746D">
        <w:rPr>
          <w:rFonts w:ascii="Times New Roman" w:hAnsi="Times New Roman" w:cs="Times New Roman"/>
          <w:i/>
          <w:sz w:val="28"/>
          <w:szCs w:val="28"/>
        </w:rPr>
        <w:t>Куратор академічної групи зобов ’язаний:</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володіти інформацією щодо особистих даних студентів академічної групи, їх успішності, навчальної дисципліни, участі у громадському житті, індивідуальних особливостей, стану здоров’я, сімейно-побутових умов;</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підтримувати зв’язки з педагогічними працівниками, які проводять заняття в академічній групі;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звітувати про підсумки якості навчання академічної групи і дисципліну студентів на засіданнях кафедри</w:t>
      </w:r>
      <w:r w:rsidR="00866314">
        <w:rPr>
          <w:rFonts w:ascii="Times New Roman" w:hAnsi="Times New Roman" w:cs="Times New Roman"/>
          <w:sz w:val="28"/>
          <w:szCs w:val="28"/>
        </w:rPr>
        <w:t xml:space="preserve"> педагогічної ради</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інформувати </w:t>
      </w:r>
      <w:r w:rsidR="00866314">
        <w:rPr>
          <w:rFonts w:ascii="Times New Roman" w:hAnsi="Times New Roman" w:cs="Times New Roman"/>
          <w:sz w:val="28"/>
          <w:szCs w:val="28"/>
        </w:rPr>
        <w:t>адміністрацію</w:t>
      </w:r>
      <w:r w:rsidRPr="00075543">
        <w:rPr>
          <w:rFonts w:ascii="Times New Roman" w:hAnsi="Times New Roman" w:cs="Times New Roman"/>
          <w:sz w:val="28"/>
          <w:szCs w:val="28"/>
        </w:rPr>
        <w:t xml:space="preserve"> про факти порушення студентами правил внутрішнього розпорядку та проживання в студентських гуртожитках;</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брати участь у засіданнях комісій з профілактики правопорушень серед осіб, які навчаються в </w:t>
      </w:r>
      <w:r w:rsidR="00866314">
        <w:rPr>
          <w:rFonts w:ascii="Times New Roman" w:hAnsi="Times New Roman" w:cs="Times New Roman"/>
          <w:sz w:val="28"/>
          <w:szCs w:val="28"/>
        </w:rPr>
        <w:t>ВСП</w:t>
      </w:r>
      <w:r w:rsidR="00866314" w:rsidRPr="00075543">
        <w:rPr>
          <w:rFonts w:ascii="Times New Roman" w:hAnsi="Times New Roman" w:cs="Times New Roman"/>
          <w:sz w:val="28"/>
          <w:szCs w:val="28"/>
        </w:rPr>
        <w:t>«</w:t>
      </w:r>
      <w:r w:rsidR="00866314">
        <w:rPr>
          <w:rFonts w:ascii="Times New Roman" w:hAnsi="Times New Roman" w:cs="Times New Roman"/>
          <w:sz w:val="28"/>
          <w:szCs w:val="28"/>
        </w:rPr>
        <w:t xml:space="preserve"> Уманський фаховий коледж технологій та бізнесу УНУС</w:t>
      </w:r>
      <w:r w:rsidR="00866314" w:rsidRPr="00075543">
        <w:rPr>
          <w:rFonts w:ascii="Times New Roman" w:hAnsi="Times New Roman" w:cs="Times New Roman"/>
          <w:sz w:val="28"/>
          <w:szCs w:val="28"/>
        </w:rPr>
        <w:t>»</w:t>
      </w:r>
      <w:r w:rsidRPr="00075543">
        <w:rPr>
          <w:rFonts w:ascii="Times New Roman" w:hAnsi="Times New Roman" w:cs="Times New Roman"/>
          <w:sz w:val="28"/>
          <w:szCs w:val="28"/>
        </w:rPr>
        <w:t>, якщо розглядаються факти порушення дисципліни студентами підопічної академічної групи;</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 необхідності інформувати батьків та керівників підприємств, установ, організацій, які сплачують за навчання, про якість навчання та дисципліну (поведінку) студентів;</w:t>
      </w:r>
    </w:p>
    <w:p w:rsidR="00FD7743" w:rsidRPr="00075543" w:rsidRDefault="009C7DF7" w:rsidP="00075543">
      <w:pPr>
        <w:rPr>
          <w:rFonts w:ascii="Times New Roman" w:hAnsi="Times New Roman" w:cs="Times New Roman"/>
          <w:sz w:val="28"/>
          <w:szCs w:val="28"/>
        </w:rPr>
      </w:pPr>
      <w:bookmarkStart w:id="55" w:name="bookmark66"/>
      <w:r w:rsidRPr="00075543">
        <w:rPr>
          <w:rFonts w:ascii="Times New Roman" w:hAnsi="Times New Roman" w:cs="Times New Roman"/>
          <w:sz w:val="28"/>
          <w:szCs w:val="28"/>
        </w:rPr>
        <w:t>♦</w:t>
      </w:r>
      <w:r w:rsidRPr="00075543">
        <w:rPr>
          <w:rFonts w:ascii="Times New Roman" w:hAnsi="Times New Roman" w:cs="Times New Roman"/>
          <w:sz w:val="28"/>
          <w:szCs w:val="28"/>
        </w:rPr>
        <w:tab/>
        <w:t>проводити індивідуальну роботу зі студентами академічної групи і надавати консультативну допомогу у вирішенні навчальних та життєвих проблем.</w:t>
      </w:r>
      <w:bookmarkEnd w:id="55"/>
    </w:p>
    <w:p w:rsidR="00FD7743" w:rsidRPr="00E35F16" w:rsidRDefault="009C7DF7" w:rsidP="00E35F16">
      <w:pPr>
        <w:ind w:firstLine="708"/>
        <w:rPr>
          <w:rFonts w:ascii="Times New Roman" w:hAnsi="Times New Roman" w:cs="Times New Roman"/>
          <w:b/>
          <w:sz w:val="28"/>
          <w:szCs w:val="28"/>
        </w:rPr>
      </w:pPr>
      <w:bookmarkStart w:id="56" w:name="bookmark67"/>
      <w:r w:rsidRPr="00E35F16">
        <w:rPr>
          <w:rFonts w:ascii="Times New Roman" w:hAnsi="Times New Roman" w:cs="Times New Roman"/>
          <w:b/>
          <w:sz w:val="28"/>
          <w:szCs w:val="28"/>
        </w:rPr>
        <w:t>9.4</w:t>
      </w:r>
      <w:r w:rsidRPr="00E35F16">
        <w:rPr>
          <w:rFonts w:ascii="Times New Roman" w:hAnsi="Times New Roman" w:cs="Times New Roman"/>
          <w:b/>
          <w:sz w:val="28"/>
          <w:szCs w:val="28"/>
        </w:rPr>
        <w:tab/>
        <w:t>Робочий час педагогічних працівників</w:t>
      </w:r>
      <w:bookmarkEnd w:id="56"/>
    </w:p>
    <w:p w:rsidR="00FD7743" w:rsidRPr="00075543" w:rsidRDefault="009C7DF7" w:rsidP="00E35F16">
      <w:pPr>
        <w:ind w:firstLine="708"/>
        <w:rPr>
          <w:rFonts w:ascii="Times New Roman" w:hAnsi="Times New Roman" w:cs="Times New Roman"/>
          <w:sz w:val="28"/>
          <w:szCs w:val="28"/>
        </w:rPr>
      </w:pPr>
      <w:r w:rsidRPr="00075543">
        <w:rPr>
          <w:rFonts w:ascii="Times New Roman" w:hAnsi="Times New Roman" w:cs="Times New Roman"/>
          <w:sz w:val="28"/>
          <w:szCs w:val="28"/>
        </w:rPr>
        <w:t>Робочий час науково-педагогічного працівника включає час виконання ним навчальної, методичної,  організаційної роботи та інших завдань протягом навчального року. Тривалість робочого часу викладача з повним обсягом обов’язків становить не більше 1</w:t>
      </w:r>
      <w:r w:rsidR="00E35F16">
        <w:rPr>
          <w:rFonts w:ascii="Times New Roman" w:hAnsi="Times New Roman" w:cs="Times New Roman"/>
          <w:sz w:val="28"/>
          <w:szCs w:val="28"/>
        </w:rPr>
        <w:t>080</w:t>
      </w:r>
      <w:r w:rsidRPr="00075543">
        <w:rPr>
          <w:rFonts w:ascii="Times New Roman" w:hAnsi="Times New Roman" w:cs="Times New Roman"/>
          <w:sz w:val="28"/>
          <w:szCs w:val="28"/>
        </w:rPr>
        <w:t xml:space="preserve"> годин на навчальний рік при середньотижневій його тривалості 36 годин.</w:t>
      </w:r>
    </w:p>
    <w:p w:rsidR="00FD7743" w:rsidRPr="00075543" w:rsidRDefault="009C7DF7" w:rsidP="00E35F16">
      <w:pPr>
        <w:ind w:firstLine="708"/>
        <w:rPr>
          <w:rFonts w:ascii="Times New Roman" w:hAnsi="Times New Roman" w:cs="Times New Roman"/>
          <w:sz w:val="28"/>
          <w:szCs w:val="28"/>
        </w:rPr>
      </w:pPr>
      <w:r w:rsidRPr="00075543">
        <w:rPr>
          <w:rFonts w:ascii="Times New Roman" w:hAnsi="Times New Roman" w:cs="Times New Roman"/>
          <w:sz w:val="28"/>
          <w:szCs w:val="28"/>
        </w:rPr>
        <w:t>Норми часу для виконання навчальної, методичної</w:t>
      </w:r>
      <w:r w:rsidR="00E35F16">
        <w:rPr>
          <w:rFonts w:ascii="Times New Roman" w:hAnsi="Times New Roman" w:cs="Times New Roman"/>
          <w:sz w:val="28"/>
          <w:szCs w:val="28"/>
        </w:rPr>
        <w:t xml:space="preserve">, </w:t>
      </w:r>
      <w:r w:rsidRPr="00075543">
        <w:rPr>
          <w:rFonts w:ascii="Times New Roman" w:hAnsi="Times New Roman" w:cs="Times New Roman"/>
          <w:sz w:val="28"/>
          <w:szCs w:val="28"/>
        </w:rPr>
        <w:t xml:space="preserve">організаційної роботи та перелік основних видів визначаються </w:t>
      </w:r>
      <w:r w:rsidR="00E35F16">
        <w:rPr>
          <w:rFonts w:ascii="Times New Roman" w:hAnsi="Times New Roman" w:cs="Times New Roman"/>
          <w:sz w:val="28"/>
          <w:szCs w:val="28"/>
        </w:rPr>
        <w:t>коледжем</w:t>
      </w:r>
      <w:r w:rsidRPr="00075543">
        <w:rPr>
          <w:rFonts w:ascii="Times New Roman" w:hAnsi="Times New Roman" w:cs="Times New Roman"/>
          <w:sz w:val="28"/>
          <w:szCs w:val="28"/>
        </w:rPr>
        <w:t xml:space="preserve"> та </w:t>
      </w:r>
      <w:r w:rsidR="00E35F16">
        <w:rPr>
          <w:rFonts w:ascii="Times New Roman" w:hAnsi="Times New Roman" w:cs="Times New Roman"/>
          <w:sz w:val="28"/>
          <w:szCs w:val="28"/>
        </w:rPr>
        <w:t>за</w:t>
      </w:r>
      <w:r w:rsidRPr="00075543">
        <w:rPr>
          <w:rFonts w:ascii="Times New Roman" w:hAnsi="Times New Roman" w:cs="Times New Roman"/>
          <w:sz w:val="28"/>
          <w:szCs w:val="28"/>
        </w:rPr>
        <w:t xml:space="preserve">тверджуються </w:t>
      </w:r>
      <w:r w:rsidR="00E35F16">
        <w:rPr>
          <w:rFonts w:ascii="Times New Roman" w:hAnsi="Times New Roman" w:cs="Times New Roman"/>
          <w:sz w:val="28"/>
          <w:szCs w:val="28"/>
        </w:rPr>
        <w:t xml:space="preserve"> педагогічною </w:t>
      </w:r>
      <w:r w:rsidRPr="00075543">
        <w:rPr>
          <w:rFonts w:ascii="Times New Roman" w:hAnsi="Times New Roman" w:cs="Times New Roman"/>
          <w:sz w:val="28"/>
          <w:szCs w:val="28"/>
        </w:rPr>
        <w:t xml:space="preserve"> радою.</w:t>
      </w:r>
    </w:p>
    <w:p w:rsidR="00FD7743" w:rsidRPr="00075543" w:rsidRDefault="009C7DF7" w:rsidP="00E35F16">
      <w:pPr>
        <w:ind w:firstLine="708"/>
        <w:rPr>
          <w:rFonts w:ascii="Times New Roman" w:hAnsi="Times New Roman" w:cs="Times New Roman"/>
          <w:sz w:val="28"/>
          <w:szCs w:val="28"/>
        </w:rPr>
      </w:pPr>
      <w:r w:rsidRPr="00075543">
        <w:rPr>
          <w:rFonts w:ascii="Times New Roman" w:hAnsi="Times New Roman" w:cs="Times New Roman"/>
          <w:sz w:val="28"/>
          <w:szCs w:val="28"/>
        </w:rPr>
        <w:t>Перелік видів методичної, організаційної роботи є рекомендаційним. За необхідністю час на виконання робіт може змінюватися, але не повинен перевищувати граничної норми.</w:t>
      </w:r>
    </w:p>
    <w:p w:rsidR="00E35F16" w:rsidRDefault="009C7DF7" w:rsidP="00E35F16">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Всі види робіт викладача розраховуються в годинах, виходячи з тривалості астрономічної години (60 хвилин), крім читання лекцій та проведення лабораторних, практичних і семінарських занять, коли </w:t>
      </w:r>
    </w:p>
    <w:p w:rsidR="00FD7743" w:rsidRPr="00075543" w:rsidRDefault="009C7DF7" w:rsidP="00E35F16">
      <w:pPr>
        <w:rPr>
          <w:rFonts w:ascii="Times New Roman" w:hAnsi="Times New Roman" w:cs="Times New Roman"/>
          <w:sz w:val="28"/>
          <w:szCs w:val="28"/>
        </w:rPr>
      </w:pPr>
      <w:r w:rsidRPr="00075543">
        <w:rPr>
          <w:rFonts w:ascii="Times New Roman" w:hAnsi="Times New Roman" w:cs="Times New Roman"/>
          <w:sz w:val="28"/>
          <w:szCs w:val="28"/>
        </w:rPr>
        <w:t>академічна година тривалістю 4</w:t>
      </w:r>
      <w:r w:rsidR="00E35F16">
        <w:rPr>
          <w:rFonts w:ascii="Times New Roman" w:hAnsi="Times New Roman" w:cs="Times New Roman"/>
          <w:sz w:val="28"/>
          <w:szCs w:val="28"/>
        </w:rPr>
        <w:t>5</w:t>
      </w:r>
      <w:r w:rsidRPr="00075543">
        <w:rPr>
          <w:rFonts w:ascii="Times New Roman" w:hAnsi="Times New Roman" w:cs="Times New Roman"/>
          <w:sz w:val="28"/>
          <w:szCs w:val="28"/>
        </w:rPr>
        <w:t xml:space="preserve"> хвилин обліковується як астрономічна.</w:t>
      </w:r>
    </w:p>
    <w:p w:rsidR="00FD7743" w:rsidRPr="00075543" w:rsidRDefault="009C7DF7" w:rsidP="00E35F16">
      <w:pPr>
        <w:ind w:firstLine="708"/>
        <w:rPr>
          <w:rFonts w:ascii="Times New Roman" w:hAnsi="Times New Roman" w:cs="Times New Roman"/>
          <w:sz w:val="28"/>
          <w:szCs w:val="28"/>
        </w:rPr>
      </w:pPr>
      <w:r w:rsidRPr="00075543">
        <w:rPr>
          <w:rFonts w:ascii="Times New Roman" w:hAnsi="Times New Roman" w:cs="Times New Roman"/>
          <w:sz w:val="28"/>
          <w:szCs w:val="28"/>
        </w:rPr>
        <w:t>Обсяг навчальної роботи, що доручений для проведення конкретному викладачеві виражений в облікових годинах (академічних та астрономічних), визначає навчальне навантаження викладача.</w:t>
      </w:r>
    </w:p>
    <w:p w:rsidR="00FD7743" w:rsidRPr="00075543" w:rsidRDefault="009C7DF7" w:rsidP="00E35F16">
      <w:pPr>
        <w:ind w:firstLine="708"/>
        <w:rPr>
          <w:rFonts w:ascii="Times New Roman" w:hAnsi="Times New Roman" w:cs="Times New Roman"/>
          <w:sz w:val="28"/>
          <w:szCs w:val="28"/>
        </w:rPr>
      </w:pPr>
      <w:r w:rsidRPr="00075543">
        <w:rPr>
          <w:rFonts w:ascii="Times New Roman" w:hAnsi="Times New Roman" w:cs="Times New Roman"/>
          <w:sz w:val="28"/>
          <w:szCs w:val="28"/>
        </w:rPr>
        <w:t>Максимальне навчальне навантаження</w:t>
      </w:r>
      <w:r w:rsidRPr="00075543">
        <w:rPr>
          <w:rFonts w:ascii="Times New Roman" w:hAnsi="Times New Roman" w:cs="Times New Roman"/>
          <w:sz w:val="28"/>
          <w:szCs w:val="28"/>
        </w:rPr>
        <w:tab/>
        <w:t>науково-педагогічних</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працівників на одну ставку не повинно перевищувати </w:t>
      </w:r>
      <w:r w:rsidR="00E35F16">
        <w:rPr>
          <w:rFonts w:ascii="Times New Roman" w:hAnsi="Times New Roman" w:cs="Times New Roman"/>
          <w:sz w:val="28"/>
          <w:szCs w:val="28"/>
        </w:rPr>
        <w:t>720</w:t>
      </w:r>
      <w:r w:rsidRPr="00075543">
        <w:rPr>
          <w:rFonts w:ascii="Times New Roman" w:hAnsi="Times New Roman" w:cs="Times New Roman"/>
          <w:sz w:val="28"/>
          <w:szCs w:val="28"/>
        </w:rPr>
        <w:t xml:space="preserve"> годин на навчальний рік.</w:t>
      </w:r>
    </w:p>
    <w:p w:rsidR="007166E2" w:rsidRDefault="009C7DF7" w:rsidP="00E35F16">
      <w:pPr>
        <w:ind w:firstLine="708"/>
        <w:rPr>
          <w:rFonts w:ascii="Times New Roman" w:hAnsi="Times New Roman" w:cs="Times New Roman"/>
          <w:sz w:val="28"/>
          <w:szCs w:val="28"/>
        </w:rPr>
      </w:pPr>
      <w:r w:rsidRPr="00075543">
        <w:rPr>
          <w:rFonts w:ascii="Times New Roman" w:hAnsi="Times New Roman" w:cs="Times New Roman"/>
          <w:sz w:val="28"/>
          <w:szCs w:val="28"/>
        </w:rPr>
        <w:t xml:space="preserve">На підставі обсягу навчального навантаження на навчальний рік, </w:t>
      </w:r>
    </w:p>
    <w:p w:rsidR="007166E2" w:rsidRDefault="007166E2" w:rsidP="007166E2">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33</w:t>
      </w:r>
    </w:p>
    <w:p w:rsidR="00FD7743" w:rsidRPr="00075543" w:rsidRDefault="00446A7D" w:rsidP="007166E2">
      <w:pPr>
        <w:rPr>
          <w:rFonts w:ascii="Times New Roman" w:hAnsi="Times New Roman" w:cs="Times New Roman"/>
          <w:sz w:val="28"/>
          <w:szCs w:val="28"/>
        </w:rPr>
      </w:pPr>
      <w:r>
        <w:rPr>
          <w:rFonts w:ascii="Times New Roman" w:hAnsi="Times New Roman" w:cs="Times New Roman"/>
          <w:sz w:val="28"/>
          <w:szCs w:val="28"/>
        </w:rPr>
        <w:t xml:space="preserve">заступник директора з навчальної роботи відповідно до рейтингу </w:t>
      </w:r>
      <w:r w:rsidR="009C7DF7" w:rsidRPr="00075543">
        <w:rPr>
          <w:rFonts w:ascii="Times New Roman" w:hAnsi="Times New Roman" w:cs="Times New Roman"/>
          <w:sz w:val="28"/>
          <w:szCs w:val="28"/>
        </w:rPr>
        <w:t>здійснює розподіл навчального навантаження між педагогічними працівниками.</w:t>
      </w:r>
    </w:p>
    <w:p w:rsidR="00FD7743" w:rsidRPr="00075543" w:rsidRDefault="00446A7D" w:rsidP="00075543">
      <w:pPr>
        <w:rPr>
          <w:rFonts w:ascii="Times New Roman" w:hAnsi="Times New Roman" w:cs="Times New Roman"/>
          <w:sz w:val="28"/>
          <w:szCs w:val="28"/>
        </w:rPr>
      </w:pPr>
      <w:r>
        <w:rPr>
          <w:rFonts w:ascii="Times New Roman" w:hAnsi="Times New Roman" w:cs="Times New Roman"/>
          <w:sz w:val="28"/>
          <w:szCs w:val="28"/>
        </w:rPr>
        <w:tab/>
        <w:t xml:space="preserve">Адміністрація може </w:t>
      </w:r>
      <w:r w:rsidR="009C7DF7" w:rsidRPr="00075543">
        <w:rPr>
          <w:rFonts w:ascii="Times New Roman" w:hAnsi="Times New Roman" w:cs="Times New Roman"/>
          <w:sz w:val="28"/>
          <w:szCs w:val="28"/>
        </w:rPr>
        <w:t xml:space="preserve">залучати в установленому порядку до викладацької роботи керівників і провідних спеціалістів підприємств, установ та організацій, а також викладачів інших </w:t>
      </w:r>
      <w:r w:rsidR="00CF4FFD">
        <w:rPr>
          <w:rFonts w:ascii="Times New Roman" w:hAnsi="Times New Roman" w:cs="Times New Roman"/>
          <w:sz w:val="28"/>
          <w:szCs w:val="28"/>
        </w:rPr>
        <w:t>закладів.</w:t>
      </w:r>
    </w:p>
    <w:p w:rsidR="00FD7743" w:rsidRPr="00075543" w:rsidRDefault="00F2166F"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Робота за сумісництвом не може перевищувати 0,5 ставки викладача.</w:t>
      </w:r>
    </w:p>
    <w:p w:rsidR="00FD7743" w:rsidRPr="00075543" w:rsidRDefault="00F2166F"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Викладачам, які працюють на умовах внутрішнього або зовнішнього сумісництва, крім навчального навантаження плануються інші види робіт, що входять до робочого часу викладача.</w:t>
      </w:r>
    </w:p>
    <w:p w:rsidR="00FD7743" w:rsidRPr="00075543" w:rsidRDefault="00F2166F"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Не є сумісництвом педагогічна робота з погодинною оплатою праці в обсязі не більш як 240 годин на навчальний рік. На умовах погодинної оплати дозволяється педагогічна робота не більше чотирьох годин у день (у суботу - шести годин). Залучення викладачів з погодинною оплатою праці до керівництва виробничою, включаючи передатестаційну практику, не дозволяється.</w:t>
      </w:r>
    </w:p>
    <w:p w:rsidR="00FD7743" w:rsidRPr="00075543" w:rsidRDefault="00F2166F"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Планування роботи викладача здійснюється за індивідуальним планом на відповідний навчальний рік та регламентує виконання навчальної, методичної, організаційної роботи викладача за його посадою та включає ті види робіт, що доручаються йому </w:t>
      </w:r>
      <w:r>
        <w:rPr>
          <w:rFonts w:ascii="Times New Roman" w:hAnsi="Times New Roman" w:cs="Times New Roman"/>
          <w:sz w:val="28"/>
          <w:szCs w:val="28"/>
        </w:rPr>
        <w:t>адміністрацією</w:t>
      </w:r>
      <w:r w:rsidR="009C7DF7" w:rsidRPr="00075543">
        <w:rPr>
          <w:rFonts w:ascii="Times New Roman" w:hAnsi="Times New Roman" w:cs="Times New Roman"/>
          <w:sz w:val="28"/>
          <w:szCs w:val="28"/>
        </w:rPr>
        <w:t xml:space="preserve"> </w:t>
      </w:r>
      <w:r>
        <w:rPr>
          <w:rFonts w:ascii="Times New Roman" w:hAnsi="Times New Roman" w:cs="Times New Roman"/>
          <w:sz w:val="28"/>
          <w:szCs w:val="28"/>
        </w:rPr>
        <w:t>коледжу</w:t>
      </w:r>
      <w:r w:rsidR="009C7DF7" w:rsidRPr="00075543">
        <w:rPr>
          <w:rFonts w:ascii="Times New Roman" w:hAnsi="Times New Roman" w:cs="Times New Roman"/>
          <w:sz w:val="28"/>
          <w:szCs w:val="28"/>
        </w:rPr>
        <w:t xml:space="preserve"> із зазначенням конкретних підсумкових результатів.</w:t>
      </w:r>
    </w:p>
    <w:p w:rsidR="00FD7743" w:rsidRPr="00075543" w:rsidRDefault="00F2166F"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Індивідуальний план викладача є основним документом з планування та обліку його діяльності. План призначений для: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систематизації всіх видів викладацької діяльності;</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планування навчального навантаження;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обліку виконаних робіт;</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корегування запланованої роботи (за необхідністю);</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оцінки діяльності викладача.</w:t>
      </w:r>
    </w:p>
    <w:p w:rsidR="00FD7743" w:rsidRPr="00075543" w:rsidRDefault="00F2166F"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Індивідуальні плани складаються всіма педагогічними працівниками (штатними, сумісниками). Планування всіх видів робіт</w:t>
      </w:r>
      <w:r>
        <w:rPr>
          <w:rFonts w:ascii="Times New Roman" w:hAnsi="Times New Roman" w:cs="Times New Roman"/>
          <w:sz w:val="28"/>
          <w:szCs w:val="28"/>
        </w:rPr>
        <w:t xml:space="preserve"> </w:t>
      </w:r>
      <w:r w:rsidR="009C7DF7" w:rsidRPr="00075543">
        <w:rPr>
          <w:rFonts w:ascii="Times New Roman" w:hAnsi="Times New Roman" w:cs="Times New Roman"/>
          <w:sz w:val="28"/>
          <w:szCs w:val="28"/>
        </w:rPr>
        <w:t>викладачу, який працює за сумісництвом або займає частку штатної посади, здійснюється у пропорційному обсязі та робиться позначка про долю ставки.</w:t>
      </w:r>
    </w:p>
    <w:p w:rsidR="00F2166F"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Викладачам з погодинною оплатою праці планується лише навчальне </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навантаження. Викладач, який працює за погодинною оплатою, повинен забезпечити викладання дисципліни всіма навчально-методичними засобами.</w:t>
      </w:r>
    </w:p>
    <w:p w:rsidR="00FD7743" w:rsidRPr="00075543" w:rsidRDefault="00584DB7"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При плануванні методичної та організаційної роботи вказується конкретний перелік робіт у відповідних розділах, кількість годин та терміни їх виконання. В індивідуальний план вносяться тільки ті роботи, які можуть бути документально підтверджені</w:t>
      </w:r>
    </w:p>
    <w:p w:rsidR="00FD7743" w:rsidRPr="00075543" w:rsidRDefault="00584DB7"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Заплановані в індивідуальному плані на навчальний рік всі види роботи викладача затверджуються на </w:t>
      </w:r>
      <w:r>
        <w:rPr>
          <w:rFonts w:ascii="Times New Roman" w:hAnsi="Times New Roman" w:cs="Times New Roman"/>
          <w:sz w:val="28"/>
          <w:szCs w:val="28"/>
        </w:rPr>
        <w:t>засіданні циклової комісії</w:t>
      </w:r>
      <w:r w:rsidR="009C7DF7" w:rsidRPr="00075543">
        <w:rPr>
          <w:rFonts w:ascii="Times New Roman" w:hAnsi="Times New Roman" w:cs="Times New Roman"/>
          <w:sz w:val="28"/>
          <w:szCs w:val="28"/>
        </w:rPr>
        <w:t>.</w:t>
      </w:r>
    </w:p>
    <w:p w:rsidR="00FD7743" w:rsidRPr="00075543" w:rsidRDefault="00095432"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Зміни до індивідуального плану викладача можуть бути внесені протягом року на основі </w:t>
      </w:r>
      <w:r w:rsidR="00D33174">
        <w:rPr>
          <w:rFonts w:ascii="Times New Roman" w:hAnsi="Times New Roman" w:cs="Times New Roman"/>
          <w:sz w:val="28"/>
          <w:szCs w:val="28"/>
        </w:rPr>
        <w:t xml:space="preserve">циклової комісії </w:t>
      </w:r>
      <w:r w:rsidR="009C7DF7" w:rsidRPr="00075543">
        <w:rPr>
          <w:rFonts w:ascii="Times New Roman" w:hAnsi="Times New Roman" w:cs="Times New Roman"/>
          <w:sz w:val="28"/>
          <w:szCs w:val="28"/>
        </w:rPr>
        <w:t>у випадках виробничої необхідності.</w:t>
      </w:r>
    </w:p>
    <w:p w:rsidR="007166E2" w:rsidRDefault="00D33174"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Робочий час викладача визначається розкладом аудиторних навчальних занять і консультацій, розкладом або графіком контрольних </w:t>
      </w:r>
    </w:p>
    <w:p w:rsidR="007166E2" w:rsidRDefault="007166E2" w:rsidP="007166E2">
      <w:pPr>
        <w:jc w:val="center"/>
        <w:rPr>
          <w:rFonts w:ascii="Times New Roman" w:hAnsi="Times New Roman" w:cs="Times New Roman"/>
          <w:sz w:val="28"/>
          <w:szCs w:val="28"/>
        </w:rPr>
      </w:pPr>
      <w:r>
        <w:rPr>
          <w:rFonts w:ascii="Times New Roman" w:hAnsi="Times New Roman" w:cs="Times New Roman"/>
          <w:sz w:val="28"/>
          <w:szCs w:val="28"/>
        </w:rPr>
        <w:lastRenderedPageBreak/>
        <w:t>34</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заходів та іншими видами робіт, передбаченими індивідуальним планом викладача. Час виконання робіт, не передбачених розкладом або графіком контрольних заходів, визначається </w:t>
      </w:r>
      <w:r w:rsidR="00D33174">
        <w:rPr>
          <w:rFonts w:ascii="Times New Roman" w:hAnsi="Times New Roman" w:cs="Times New Roman"/>
          <w:sz w:val="28"/>
          <w:szCs w:val="28"/>
        </w:rPr>
        <w:t xml:space="preserve">цикловою комісією </w:t>
      </w:r>
      <w:r w:rsidRPr="00075543">
        <w:rPr>
          <w:rFonts w:ascii="Times New Roman" w:hAnsi="Times New Roman" w:cs="Times New Roman"/>
          <w:sz w:val="28"/>
          <w:szCs w:val="28"/>
        </w:rPr>
        <w:t xml:space="preserve"> з урахуванням специфіки спеціальностей та форм навчання студентів.</w:t>
      </w:r>
    </w:p>
    <w:p w:rsidR="00FD7743" w:rsidRPr="00075543" w:rsidRDefault="00D33174"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На період відрядження, хвороби викладача, проходження ним підвищення кваліфікації з відривом від основної діяльності тощо викладач звільняється від виконання всіх видів робіт, передбачених індивідуальним планом. На період відсутності викладача його навчальне навантаження виконується іншими викладачами в межах 36-годинного робочого тижня та максимального навчального навантаження за рахунок зменшення їм обсягу методичної та організаційної роботи. Після виходу викладача на роботу на час, що залишився до завершення навчального року, йому визначається відповідне навчальне навантаження та обсяг методичної</w:t>
      </w:r>
      <w:r>
        <w:rPr>
          <w:rFonts w:ascii="Times New Roman" w:hAnsi="Times New Roman" w:cs="Times New Roman"/>
          <w:sz w:val="28"/>
          <w:szCs w:val="28"/>
        </w:rPr>
        <w:t xml:space="preserve"> </w:t>
      </w:r>
      <w:r w:rsidR="009C7DF7" w:rsidRPr="00075543">
        <w:rPr>
          <w:rFonts w:ascii="Times New Roman" w:hAnsi="Times New Roman" w:cs="Times New Roman"/>
          <w:sz w:val="28"/>
          <w:szCs w:val="28"/>
        </w:rPr>
        <w:t xml:space="preserve"> та організаційної роботи в межах 36-годинного робочого тижня.Усі взаємозаміни занять, які виникають у зв’язку з відрядженням викладачів, відпусткою, хворобою, підвищенням кваліфікації тощо оформлювати згідно з вимогами, які діють в </w:t>
      </w:r>
      <w:r>
        <w:rPr>
          <w:rFonts w:ascii="Times New Roman" w:hAnsi="Times New Roman" w:cs="Times New Roman"/>
          <w:sz w:val="28"/>
          <w:szCs w:val="28"/>
        </w:rPr>
        <w:t>коледжі</w:t>
      </w:r>
      <w:r w:rsidR="009C7DF7" w:rsidRPr="00075543">
        <w:rPr>
          <w:rFonts w:ascii="Times New Roman" w:hAnsi="Times New Roman" w:cs="Times New Roman"/>
          <w:sz w:val="28"/>
          <w:szCs w:val="28"/>
        </w:rPr>
        <w:t>.</w:t>
      </w:r>
    </w:p>
    <w:p w:rsidR="00FD7743" w:rsidRPr="00075543" w:rsidRDefault="00D33174" w:rsidP="00075543">
      <w:pPr>
        <w:rPr>
          <w:rFonts w:ascii="Times New Roman" w:hAnsi="Times New Roman" w:cs="Times New Roman"/>
          <w:sz w:val="28"/>
          <w:szCs w:val="28"/>
        </w:rPr>
      </w:pPr>
      <w:r>
        <w:rPr>
          <w:rFonts w:ascii="Times New Roman" w:hAnsi="Times New Roman" w:cs="Times New Roman"/>
          <w:sz w:val="28"/>
          <w:szCs w:val="28"/>
        </w:rPr>
        <w:tab/>
        <w:t xml:space="preserve">Заступник директора з навчальної роботи </w:t>
      </w:r>
      <w:r w:rsidR="009C7DF7" w:rsidRPr="00075543">
        <w:rPr>
          <w:rFonts w:ascii="Times New Roman" w:hAnsi="Times New Roman" w:cs="Times New Roman"/>
          <w:sz w:val="28"/>
          <w:szCs w:val="28"/>
        </w:rPr>
        <w:t xml:space="preserve"> контролює виконання штатними викладачами, викладачами-сумісниками та викладачами з погодинною оплатою праці розкладу занять та контрольних закладів, графіку консультацій.</w:t>
      </w:r>
    </w:p>
    <w:p w:rsidR="00FD7743" w:rsidRPr="00075543" w:rsidRDefault="001D3D69"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Узагальнений облік виконання всіх видів робіт ведеться в індивідуальному плані. Викладач не пізніше як за тиждень після закінчення кожного навчального семестру підсумовує фактичне виконання всіх видів роботи.</w:t>
      </w:r>
    </w:p>
    <w:p w:rsidR="00FD7743" w:rsidRPr="00075543" w:rsidRDefault="001D3D69"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Оцінка про виконання робіт за планом і про роботу викладача в цілому вноситься в індивідуальний план та в протокол засідання </w:t>
      </w:r>
      <w:r w:rsidR="00783F91">
        <w:rPr>
          <w:rFonts w:ascii="Times New Roman" w:hAnsi="Times New Roman" w:cs="Times New Roman"/>
          <w:sz w:val="28"/>
          <w:szCs w:val="28"/>
        </w:rPr>
        <w:t>циклової комісії</w:t>
      </w:r>
      <w:r w:rsidR="009C7DF7" w:rsidRPr="00075543">
        <w:rPr>
          <w:rFonts w:ascii="Times New Roman" w:hAnsi="Times New Roman" w:cs="Times New Roman"/>
          <w:sz w:val="28"/>
          <w:szCs w:val="28"/>
        </w:rPr>
        <w:t>.</w:t>
      </w:r>
    </w:p>
    <w:p w:rsidR="00FD7743" w:rsidRPr="00075543" w:rsidRDefault="009159DE"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За фактичне виконання всіх видів робіт відповідає викладач. Контроль виконання здійснює </w:t>
      </w:r>
      <w:r>
        <w:rPr>
          <w:rFonts w:ascii="Times New Roman" w:hAnsi="Times New Roman" w:cs="Times New Roman"/>
          <w:sz w:val="28"/>
          <w:szCs w:val="28"/>
        </w:rPr>
        <w:t>голова циклової комісії</w:t>
      </w:r>
      <w:r w:rsidR="009C7DF7" w:rsidRPr="00075543">
        <w:rPr>
          <w:rFonts w:ascii="Times New Roman" w:hAnsi="Times New Roman" w:cs="Times New Roman"/>
          <w:sz w:val="28"/>
          <w:szCs w:val="28"/>
        </w:rPr>
        <w:t>.</w:t>
      </w:r>
    </w:p>
    <w:p w:rsidR="00FD7743" w:rsidRPr="001E3D12" w:rsidRDefault="009159DE" w:rsidP="00075543">
      <w:pPr>
        <w:rPr>
          <w:rFonts w:ascii="Times New Roman" w:hAnsi="Times New Roman" w:cs="Times New Roman"/>
          <w:sz w:val="28"/>
          <w:szCs w:val="28"/>
        </w:rPr>
      </w:pPr>
      <w:r>
        <w:rPr>
          <w:rFonts w:ascii="Times New Roman" w:hAnsi="Times New Roman" w:cs="Times New Roman"/>
          <w:sz w:val="28"/>
          <w:szCs w:val="28"/>
        </w:rPr>
        <w:tab/>
      </w:r>
      <w:r w:rsidR="001E3D12" w:rsidRPr="001E3D12">
        <w:rPr>
          <w:rFonts w:ascii="Times New Roman" w:hAnsi="Times New Roman" w:cs="Times New Roman"/>
          <w:sz w:val="28"/>
          <w:szCs w:val="28"/>
        </w:rPr>
        <w:t>П</w:t>
      </w:r>
      <w:r w:rsidR="009C7DF7" w:rsidRPr="001E3D12">
        <w:rPr>
          <w:rFonts w:ascii="Times New Roman" w:hAnsi="Times New Roman" w:cs="Times New Roman"/>
          <w:sz w:val="28"/>
          <w:szCs w:val="28"/>
        </w:rPr>
        <w:t xml:space="preserve">едагогічні працівники </w:t>
      </w:r>
      <w:r w:rsidR="001E3D12" w:rsidRPr="001E3D12">
        <w:rPr>
          <w:rFonts w:ascii="Times New Roman" w:hAnsi="Times New Roman" w:cs="Times New Roman"/>
          <w:sz w:val="28"/>
          <w:szCs w:val="28"/>
        </w:rPr>
        <w:t>коледжу</w:t>
      </w:r>
      <w:r w:rsidR="009C7DF7" w:rsidRPr="001E3D12">
        <w:rPr>
          <w:rFonts w:ascii="Times New Roman" w:hAnsi="Times New Roman" w:cs="Times New Roman"/>
          <w:sz w:val="28"/>
          <w:szCs w:val="28"/>
        </w:rPr>
        <w:t xml:space="preserve"> підвищують кваліфікацію не рідше</w:t>
      </w:r>
      <w:r w:rsidR="009C7DF7" w:rsidRPr="009159DE">
        <w:rPr>
          <w:rFonts w:ascii="Times New Roman" w:hAnsi="Times New Roman" w:cs="Times New Roman"/>
          <w:sz w:val="28"/>
          <w:szCs w:val="28"/>
          <w:u w:val="single"/>
        </w:rPr>
        <w:t xml:space="preserve"> </w:t>
      </w:r>
      <w:r w:rsidR="009C7DF7" w:rsidRPr="001E3D12">
        <w:rPr>
          <w:rFonts w:ascii="Times New Roman" w:hAnsi="Times New Roman" w:cs="Times New Roman"/>
          <w:sz w:val="28"/>
          <w:szCs w:val="28"/>
        </w:rPr>
        <w:t>одного разу на  р</w:t>
      </w:r>
      <w:r w:rsidR="001E3D12" w:rsidRPr="001E3D12">
        <w:rPr>
          <w:rFonts w:ascii="Times New Roman" w:hAnsi="Times New Roman" w:cs="Times New Roman"/>
          <w:sz w:val="28"/>
          <w:szCs w:val="28"/>
        </w:rPr>
        <w:t>і</w:t>
      </w:r>
      <w:r w:rsidR="009C7DF7" w:rsidRPr="001E3D12">
        <w:rPr>
          <w:rFonts w:ascii="Times New Roman" w:hAnsi="Times New Roman" w:cs="Times New Roman"/>
          <w:sz w:val="28"/>
          <w:szCs w:val="28"/>
        </w:rPr>
        <w:t>к</w:t>
      </w:r>
      <w:r w:rsidR="001E3D12" w:rsidRPr="001E3D12">
        <w:rPr>
          <w:rFonts w:ascii="Times New Roman" w:hAnsi="Times New Roman" w:cs="Times New Roman"/>
          <w:sz w:val="28"/>
          <w:szCs w:val="28"/>
        </w:rPr>
        <w:t xml:space="preserve"> </w:t>
      </w:r>
      <w:r w:rsidR="009C7DF7" w:rsidRPr="001E3D12">
        <w:rPr>
          <w:rFonts w:ascii="Times New Roman" w:hAnsi="Times New Roman" w:cs="Times New Roman"/>
          <w:sz w:val="28"/>
          <w:szCs w:val="28"/>
        </w:rPr>
        <w:t>у відповідних освітніх, наукових установах, державних службах, провідних підприємствах як в Україні, так і за кордоном згідно з Порядком підвищення кваліфікації педагогічних і науково-педагогічних працівників, Постанова Кабінету Міністрів України від 21 серпня 2019 р. № 800</w:t>
      </w:r>
    </w:p>
    <w:p w:rsidR="00FD7743" w:rsidRPr="00075543" w:rsidRDefault="009159DE"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Основними видами є: навчання за програмою підвищення кваліфікації, стажування та участь у семінарах, практикумах, тренінгах, вебінарах, майстер-класах тощо згідно з нормативними документами </w:t>
      </w:r>
      <w:r>
        <w:rPr>
          <w:rFonts w:ascii="Times New Roman" w:hAnsi="Times New Roman" w:cs="Times New Roman"/>
          <w:sz w:val="28"/>
          <w:szCs w:val="28"/>
        </w:rPr>
        <w:t>коледжу</w:t>
      </w:r>
      <w:r w:rsidR="009C7DF7" w:rsidRPr="00075543">
        <w:rPr>
          <w:rFonts w:ascii="Times New Roman" w:hAnsi="Times New Roman" w:cs="Times New Roman"/>
          <w:sz w:val="28"/>
          <w:szCs w:val="28"/>
        </w:rPr>
        <w:t xml:space="preserve"> про підвищення кваліфікації. </w:t>
      </w:r>
    </w:p>
    <w:p w:rsidR="00FD7743" w:rsidRPr="00075543" w:rsidRDefault="009159DE"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Зміст підвищення кваліфікації має відповідати профілю діяльності викладача.</w:t>
      </w:r>
    </w:p>
    <w:p w:rsidR="00FD7743" w:rsidRPr="00075543" w:rsidRDefault="009159DE"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Результати підвищення кваліфікації враховуються під час </w:t>
      </w:r>
      <w:r w:rsidR="00923D0B">
        <w:rPr>
          <w:rFonts w:ascii="Times New Roman" w:hAnsi="Times New Roman" w:cs="Times New Roman"/>
          <w:sz w:val="28"/>
          <w:szCs w:val="28"/>
        </w:rPr>
        <w:t>атестації</w:t>
      </w:r>
      <w:r w:rsidR="009C7DF7" w:rsidRPr="00075543">
        <w:rPr>
          <w:rFonts w:ascii="Times New Roman" w:hAnsi="Times New Roman" w:cs="Times New Roman"/>
          <w:sz w:val="28"/>
          <w:szCs w:val="28"/>
        </w:rPr>
        <w:t xml:space="preserve"> чи укладання трудового договору.</w:t>
      </w:r>
    </w:p>
    <w:p w:rsidR="009875E6" w:rsidRDefault="00923D0B" w:rsidP="00075543">
      <w:pPr>
        <w:rPr>
          <w:rFonts w:ascii="Times New Roman" w:hAnsi="Times New Roman" w:cs="Times New Roman"/>
          <w:sz w:val="28"/>
          <w:szCs w:val="28"/>
        </w:rPr>
      </w:pPr>
      <w:r>
        <w:rPr>
          <w:rFonts w:ascii="Times New Roman" w:hAnsi="Times New Roman" w:cs="Times New Roman"/>
          <w:sz w:val="28"/>
          <w:szCs w:val="28"/>
        </w:rPr>
        <w:tab/>
        <w:t>К</w:t>
      </w:r>
      <w:r w:rsidR="009C7DF7" w:rsidRPr="00075543">
        <w:rPr>
          <w:rFonts w:ascii="Times New Roman" w:hAnsi="Times New Roman" w:cs="Times New Roman"/>
          <w:sz w:val="28"/>
          <w:szCs w:val="28"/>
        </w:rPr>
        <w:t xml:space="preserve">ожний педагогічний працівник зобов’язаний </w:t>
      </w:r>
      <w:r>
        <w:rPr>
          <w:rFonts w:ascii="Times New Roman" w:hAnsi="Times New Roman" w:cs="Times New Roman"/>
          <w:sz w:val="28"/>
          <w:szCs w:val="28"/>
        </w:rPr>
        <w:t xml:space="preserve">провести </w:t>
      </w:r>
      <w:r w:rsidR="009C7DF7" w:rsidRPr="00075543">
        <w:rPr>
          <w:rFonts w:ascii="Times New Roman" w:hAnsi="Times New Roman" w:cs="Times New Roman"/>
          <w:sz w:val="28"/>
          <w:szCs w:val="28"/>
        </w:rPr>
        <w:t xml:space="preserve"> у навчальному році одн</w:t>
      </w:r>
      <w:r>
        <w:rPr>
          <w:rFonts w:ascii="Times New Roman" w:hAnsi="Times New Roman" w:cs="Times New Roman"/>
          <w:sz w:val="28"/>
          <w:szCs w:val="28"/>
        </w:rPr>
        <w:t>е</w:t>
      </w:r>
      <w:r w:rsidR="009C7DF7" w:rsidRPr="00075543">
        <w:rPr>
          <w:rFonts w:ascii="Times New Roman" w:hAnsi="Times New Roman" w:cs="Times New Roman"/>
          <w:sz w:val="28"/>
          <w:szCs w:val="28"/>
        </w:rPr>
        <w:t xml:space="preserve"> відкрит</w:t>
      </w:r>
      <w:r>
        <w:rPr>
          <w:rFonts w:ascii="Times New Roman" w:hAnsi="Times New Roman" w:cs="Times New Roman"/>
          <w:sz w:val="28"/>
          <w:szCs w:val="28"/>
        </w:rPr>
        <w:t>е</w:t>
      </w:r>
      <w:r w:rsidR="009C7DF7" w:rsidRPr="00075543">
        <w:rPr>
          <w:rFonts w:ascii="Times New Roman" w:hAnsi="Times New Roman" w:cs="Times New Roman"/>
          <w:sz w:val="28"/>
          <w:szCs w:val="28"/>
        </w:rPr>
        <w:t xml:space="preserve"> </w:t>
      </w:r>
      <w:r>
        <w:rPr>
          <w:rFonts w:ascii="Times New Roman" w:hAnsi="Times New Roman" w:cs="Times New Roman"/>
          <w:sz w:val="28"/>
          <w:szCs w:val="28"/>
        </w:rPr>
        <w:t>заняття.</w:t>
      </w:r>
      <w:r w:rsidR="009C7DF7" w:rsidRPr="00075543">
        <w:rPr>
          <w:rFonts w:ascii="Times New Roman" w:hAnsi="Times New Roman" w:cs="Times New Roman"/>
          <w:sz w:val="28"/>
          <w:szCs w:val="28"/>
        </w:rPr>
        <w:t xml:space="preserve"> Мета відкритого заняття: вивчення та поширення кращого досвіду навчання; демонстрації методики</w:t>
      </w:r>
    </w:p>
    <w:p w:rsidR="009875E6" w:rsidRDefault="009875E6" w:rsidP="009875E6">
      <w:pPr>
        <w:jc w:val="center"/>
        <w:rPr>
          <w:rFonts w:ascii="Times New Roman" w:hAnsi="Times New Roman" w:cs="Times New Roman"/>
          <w:sz w:val="28"/>
          <w:szCs w:val="28"/>
        </w:rPr>
      </w:pPr>
      <w:r>
        <w:rPr>
          <w:rFonts w:ascii="Times New Roman" w:hAnsi="Times New Roman" w:cs="Times New Roman"/>
          <w:sz w:val="28"/>
          <w:szCs w:val="28"/>
        </w:rPr>
        <w:lastRenderedPageBreak/>
        <w:t>35</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 xml:space="preserve"> проведення лекцій, сучасних технологій та активних методів навчання, способів досягнення навчальних та виховних цілей заняття; контролю за якістю освітнього процесу; надання методичної допомоги молодим викладачам. На відкритому занятті повинна бути присутня більшість викладачів </w:t>
      </w:r>
      <w:r w:rsidR="00923D0B">
        <w:rPr>
          <w:rFonts w:ascii="Times New Roman" w:hAnsi="Times New Roman" w:cs="Times New Roman"/>
          <w:sz w:val="28"/>
          <w:szCs w:val="28"/>
        </w:rPr>
        <w:t>циклової комісії</w:t>
      </w:r>
      <w:r w:rsidRPr="00075543">
        <w:rPr>
          <w:rFonts w:ascii="Times New Roman" w:hAnsi="Times New Roman" w:cs="Times New Roman"/>
          <w:sz w:val="28"/>
          <w:szCs w:val="28"/>
        </w:rPr>
        <w:t>.</w:t>
      </w:r>
    </w:p>
    <w:p w:rsidR="00FD7743" w:rsidRPr="00075543" w:rsidRDefault="00923D0B" w:rsidP="00075543">
      <w:pPr>
        <w:rPr>
          <w:rFonts w:ascii="Times New Roman" w:hAnsi="Times New Roman" w:cs="Times New Roman"/>
          <w:sz w:val="28"/>
          <w:szCs w:val="28"/>
        </w:rPr>
      </w:pPr>
      <w:r>
        <w:rPr>
          <w:rFonts w:ascii="Times New Roman" w:hAnsi="Times New Roman" w:cs="Times New Roman"/>
          <w:sz w:val="28"/>
          <w:szCs w:val="28"/>
        </w:rPr>
        <w:tab/>
      </w:r>
      <w:r w:rsidR="009C7DF7" w:rsidRPr="00075543">
        <w:rPr>
          <w:rFonts w:ascii="Times New Roman" w:hAnsi="Times New Roman" w:cs="Times New Roman"/>
          <w:sz w:val="28"/>
          <w:szCs w:val="28"/>
        </w:rPr>
        <w:t xml:space="preserve">На навчальний рік </w:t>
      </w:r>
      <w:r>
        <w:rPr>
          <w:rFonts w:ascii="Times New Roman" w:hAnsi="Times New Roman" w:cs="Times New Roman"/>
          <w:sz w:val="28"/>
          <w:szCs w:val="28"/>
        </w:rPr>
        <w:t xml:space="preserve">головою циклової комісії </w:t>
      </w:r>
      <w:r w:rsidR="009C7DF7" w:rsidRPr="00075543">
        <w:rPr>
          <w:rFonts w:ascii="Times New Roman" w:hAnsi="Times New Roman" w:cs="Times New Roman"/>
          <w:sz w:val="28"/>
          <w:szCs w:val="28"/>
        </w:rPr>
        <w:t xml:space="preserve"> складається графік взаємовідвідувань занять викладачами</w:t>
      </w:r>
      <w:r>
        <w:rPr>
          <w:rFonts w:ascii="Times New Roman" w:hAnsi="Times New Roman" w:cs="Times New Roman"/>
          <w:sz w:val="28"/>
          <w:szCs w:val="28"/>
        </w:rPr>
        <w:t>.</w:t>
      </w:r>
      <w:r w:rsidR="009C7DF7" w:rsidRPr="00075543">
        <w:rPr>
          <w:rFonts w:ascii="Times New Roman" w:hAnsi="Times New Roman" w:cs="Times New Roman"/>
          <w:sz w:val="28"/>
          <w:szCs w:val="28"/>
        </w:rPr>
        <w:t xml:space="preserve"> Кожен викладач повинен відвідати не менше одного заняття в семестр, </w:t>
      </w:r>
      <w:r>
        <w:rPr>
          <w:rFonts w:ascii="Times New Roman" w:hAnsi="Times New Roman" w:cs="Times New Roman"/>
          <w:sz w:val="28"/>
          <w:szCs w:val="28"/>
        </w:rPr>
        <w:t>голова циклової комісії</w:t>
      </w:r>
      <w:r w:rsidR="009C7DF7" w:rsidRPr="00075543">
        <w:rPr>
          <w:rFonts w:ascii="Times New Roman" w:hAnsi="Times New Roman" w:cs="Times New Roman"/>
          <w:sz w:val="28"/>
          <w:szCs w:val="28"/>
        </w:rPr>
        <w:t xml:space="preserve"> - одного заняття кожного викладача протягом року.</w:t>
      </w:r>
    </w:p>
    <w:p w:rsidR="00FD7743" w:rsidRPr="00075543" w:rsidRDefault="00923D0B" w:rsidP="00075543">
      <w:pPr>
        <w:rPr>
          <w:rFonts w:ascii="Times New Roman" w:hAnsi="Times New Roman" w:cs="Times New Roman"/>
          <w:sz w:val="28"/>
          <w:szCs w:val="28"/>
        </w:rPr>
      </w:pPr>
      <w:bookmarkStart w:id="57" w:name="bookmark68"/>
      <w:r>
        <w:rPr>
          <w:rFonts w:ascii="Times New Roman" w:hAnsi="Times New Roman" w:cs="Times New Roman"/>
          <w:sz w:val="28"/>
          <w:szCs w:val="28"/>
        </w:rPr>
        <w:tab/>
      </w:r>
      <w:r w:rsidR="009C7DF7" w:rsidRPr="00075543">
        <w:rPr>
          <w:rFonts w:ascii="Times New Roman" w:hAnsi="Times New Roman" w:cs="Times New Roman"/>
          <w:sz w:val="28"/>
          <w:szCs w:val="28"/>
        </w:rPr>
        <w:t xml:space="preserve">Результати відвідування відкритих занять та взаємовідвідування обговорюються на засіданні </w:t>
      </w:r>
      <w:r>
        <w:rPr>
          <w:rFonts w:ascii="Times New Roman" w:hAnsi="Times New Roman" w:cs="Times New Roman"/>
          <w:sz w:val="28"/>
          <w:szCs w:val="28"/>
        </w:rPr>
        <w:t>циклової комісії</w:t>
      </w:r>
      <w:r w:rsidR="009C7DF7" w:rsidRPr="00075543">
        <w:rPr>
          <w:rFonts w:ascii="Times New Roman" w:hAnsi="Times New Roman" w:cs="Times New Roman"/>
          <w:sz w:val="28"/>
          <w:szCs w:val="28"/>
        </w:rPr>
        <w:t xml:space="preserve"> та заносяться до журналу взаємних і контрольних відвідувань.</w:t>
      </w:r>
      <w:bookmarkEnd w:id="57"/>
    </w:p>
    <w:p w:rsidR="00FD7743" w:rsidRPr="009305C2" w:rsidRDefault="009C7DF7" w:rsidP="009305C2">
      <w:pPr>
        <w:jc w:val="center"/>
        <w:rPr>
          <w:rFonts w:ascii="Times New Roman" w:hAnsi="Times New Roman" w:cs="Times New Roman"/>
          <w:b/>
          <w:sz w:val="28"/>
          <w:szCs w:val="28"/>
        </w:rPr>
      </w:pPr>
      <w:r w:rsidRPr="009305C2">
        <w:rPr>
          <w:rFonts w:ascii="Times New Roman" w:hAnsi="Times New Roman" w:cs="Times New Roman"/>
          <w:b/>
          <w:sz w:val="28"/>
          <w:szCs w:val="28"/>
        </w:rPr>
        <w:t>ПРИКІНЦЕВІ ЗАУВАЖЕННЯ</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Положення оприлюднюється на сайті </w:t>
      </w:r>
      <w:r w:rsidR="009305C2">
        <w:rPr>
          <w:rFonts w:ascii="Times New Roman" w:hAnsi="Times New Roman" w:cs="Times New Roman"/>
          <w:sz w:val="28"/>
          <w:szCs w:val="28"/>
        </w:rPr>
        <w:t>коледжу</w:t>
      </w:r>
      <w:r w:rsidRPr="00075543">
        <w:rPr>
          <w:rFonts w:ascii="Times New Roman" w:hAnsi="Times New Roman" w:cs="Times New Roman"/>
          <w:sz w:val="28"/>
          <w:szCs w:val="28"/>
        </w:rPr>
        <w:t>.</w:t>
      </w:r>
    </w:p>
    <w:p w:rsidR="00FD7743" w:rsidRPr="000755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Положення використовується для оцінки готовності до навчального року.</w:t>
      </w:r>
    </w:p>
    <w:p w:rsidR="00A155EE"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Відповідальність за впровадження Положення несуть </w:t>
      </w:r>
      <w:r w:rsidR="00A155EE">
        <w:rPr>
          <w:rFonts w:ascii="Times New Roman" w:hAnsi="Times New Roman" w:cs="Times New Roman"/>
          <w:sz w:val="28"/>
          <w:szCs w:val="28"/>
        </w:rPr>
        <w:t>заступник директора з навчальної роботи та завідувачі відділень.</w:t>
      </w:r>
    </w:p>
    <w:p w:rsidR="00FD7743" w:rsidRDefault="009C7DF7" w:rsidP="00075543">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Положення підлягає перегляду та доопрацюванню, відповідно до змін нормативної бази України в сфері </w:t>
      </w:r>
      <w:r w:rsidR="00A155EE">
        <w:rPr>
          <w:rFonts w:ascii="Times New Roman" w:hAnsi="Times New Roman" w:cs="Times New Roman"/>
          <w:sz w:val="28"/>
          <w:szCs w:val="28"/>
        </w:rPr>
        <w:t>фахової перед</w:t>
      </w:r>
      <w:r w:rsidRPr="00075543">
        <w:rPr>
          <w:rFonts w:ascii="Times New Roman" w:hAnsi="Times New Roman" w:cs="Times New Roman"/>
          <w:sz w:val="28"/>
          <w:szCs w:val="28"/>
        </w:rPr>
        <w:t>вищої освіти.</w:t>
      </w:r>
    </w:p>
    <w:p w:rsidR="001F693B" w:rsidRDefault="001F693B" w:rsidP="001F693B">
      <w:pPr>
        <w:jc w:val="center"/>
        <w:rPr>
          <w:rFonts w:ascii="Times New Roman" w:hAnsi="Times New Roman" w:cs="Times New Roman"/>
          <w:sz w:val="28"/>
          <w:szCs w:val="28"/>
        </w:rPr>
      </w:pPr>
    </w:p>
    <w:p w:rsidR="001F693B" w:rsidRDefault="001F693B" w:rsidP="001F693B">
      <w:pPr>
        <w:jc w:val="center"/>
        <w:rPr>
          <w:rFonts w:ascii="Times New Roman" w:hAnsi="Times New Roman" w:cs="Times New Roman"/>
          <w:sz w:val="28"/>
          <w:szCs w:val="28"/>
        </w:rPr>
      </w:pPr>
    </w:p>
    <w:p w:rsidR="001F693B" w:rsidRDefault="001F693B" w:rsidP="001F693B">
      <w:pPr>
        <w:jc w:val="center"/>
        <w:rPr>
          <w:rFonts w:ascii="Times New Roman" w:hAnsi="Times New Roman" w:cs="Times New Roman"/>
          <w:sz w:val="28"/>
          <w:szCs w:val="28"/>
        </w:rPr>
      </w:pPr>
    </w:p>
    <w:p w:rsidR="001F693B" w:rsidRDefault="001F693B"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Default="009875E6" w:rsidP="001F693B">
      <w:pPr>
        <w:jc w:val="center"/>
        <w:rPr>
          <w:rFonts w:ascii="Times New Roman" w:hAnsi="Times New Roman" w:cs="Times New Roman"/>
          <w:sz w:val="28"/>
          <w:szCs w:val="28"/>
        </w:rPr>
      </w:pPr>
    </w:p>
    <w:p w:rsidR="009875E6" w:rsidRPr="00075543" w:rsidRDefault="009875E6" w:rsidP="001F693B">
      <w:pPr>
        <w:jc w:val="center"/>
        <w:rPr>
          <w:rFonts w:ascii="Times New Roman" w:hAnsi="Times New Roman" w:cs="Times New Roman"/>
          <w:sz w:val="28"/>
          <w:szCs w:val="28"/>
        </w:rPr>
      </w:pPr>
      <w:r>
        <w:rPr>
          <w:rFonts w:ascii="Times New Roman" w:hAnsi="Times New Roman" w:cs="Times New Roman"/>
          <w:sz w:val="28"/>
          <w:szCs w:val="28"/>
        </w:rPr>
        <w:lastRenderedPageBreak/>
        <w:t>36</w:t>
      </w:r>
    </w:p>
    <w:sectPr w:rsidR="009875E6" w:rsidRPr="00075543" w:rsidSect="00CF1154">
      <w:type w:val="continuous"/>
      <w:pgSz w:w="11909" w:h="16834"/>
      <w:pgMar w:top="284" w:right="1440" w:bottom="851" w:left="14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5ED" w:rsidRDefault="00DD15ED" w:rsidP="00FD7743">
      <w:r>
        <w:separator/>
      </w:r>
    </w:p>
  </w:endnote>
  <w:endnote w:type="continuationSeparator" w:id="1">
    <w:p w:rsidR="00DD15ED" w:rsidRDefault="00DD15ED" w:rsidP="00FD774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5ED" w:rsidRDefault="00DD15ED"/>
  </w:footnote>
  <w:footnote w:type="continuationSeparator" w:id="1">
    <w:p w:rsidR="00DD15ED" w:rsidRDefault="00DD15ED"/>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D7743"/>
    <w:rsid w:val="00002D57"/>
    <w:rsid w:val="000050C1"/>
    <w:rsid w:val="00042A49"/>
    <w:rsid w:val="0006142C"/>
    <w:rsid w:val="00075543"/>
    <w:rsid w:val="000777E3"/>
    <w:rsid w:val="00086FD5"/>
    <w:rsid w:val="00095432"/>
    <w:rsid w:val="000A4B0A"/>
    <w:rsid w:val="000A7E0F"/>
    <w:rsid w:val="000C1F17"/>
    <w:rsid w:val="000C3A44"/>
    <w:rsid w:val="000D2332"/>
    <w:rsid w:val="000D6397"/>
    <w:rsid w:val="000E6660"/>
    <w:rsid w:val="000F1CAD"/>
    <w:rsid w:val="00101CDF"/>
    <w:rsid w:val="00130BF2"/>
    <w:rsid w:val="00154792"/>
    <w:rsid w:val="001818BA"/>
    <w:rsid w:val="001911A8"/>
    <w:rsid w:val="001C50D8"/>
    <w:rsid w:val="001D3D69"/>
    <w:rsid w:val="001E29BA"/>
    <w:rsid w:val="001E3D12"/>
    <w:rsid w:val="001E57F4"/>
    <w:rsid w:val="001F693B"/>
    <w:rsid w:val="00212CBD"/>
    <w:rsid w:val="00226F00"/>
    <w:rsid w:val="002327E8"/>
    <w:rsid w:val="002410C5"/>
    <w:rsid w:val="00241BD6"/>
    <w:rsid w:val="00243226"/>
    <w:rsid w:val="002519A9"/>
    <w:rsid w:val="002552A7"/>
    <w:rsid w:val="002A4F54"/>
    <w:rsid w:val="002B341D"/>
    <w:rsid w:val="002B465A"/>
    <w:rsid w:val="002D2C46"/>
    <w:rsid w:val="002D56CA"/>
    <w:rsid w:val="002E0AF8"/>
    <w:rsid w:val="00301DA0"/>
    <w:rsid w:val="00352742"/>
    <w:rsid w:val="003772FF"/>
    <w:rsid w:val="00391ED9"/>
    <w:rsid w:val="0039746D"/>
    <w:rsid w:val="003B5672"/>
    <w:rsid w:val="003C7194"/>
    <w:rsid w:val="003E48FD"/>
    <w:rsid w:val="003F48B9"/>
    <w:rsid w:val="004327D3"/>
    <w:rsid w:val="0043686E"/>
    <w:rsid w:val="004419C4"/>
    <w:rsid w:val="00446A7D"/>
    <w:rsid w:val="00461064"/>
    <w:rsid w:val="004806F4"/>
    <w:rsid w:val="004852D0"/>
    <w:rsid w:val="004A4CC4"/>
    <w:rsid w:val="004B059C"/>
    <w:rsid w:val="004C1CA4"/>
    <w:rsid w:val="004E1FBC"/>
    <w:rsid w:val="0051591E"/>
    <w:rsid w:val="005201CB"/>
    <w:rsid w:val="00550662"/>
    <w:rsid w:val="00580515"/>
    <w:rsid w:val="00584DB7"/>
    <w:rsid w:val="00590425"/>
    <w:rsid w:val="005C5101"/>
    <w:rsid w:val="005D36B2"/>
    <w:rsid w:val="005E0C40"/>
    <w:rsid w:val="006059F5"/>
    <w:rsid w:val="00625DA6"/>
    <w:rsid w:val="006400CC"/>
    <w:rsid w:val="00642E37"/>
    <w:rsid w:val="00646CF2"/>
    <w:rsid w:val="006558FA"/>
    <w:rsid w:val="00660A8A"/>
    <w:rsid w:val="0066742E"/>
    <w:rsid w:val="006869D8"/>
    <w:rsid w:val="00690472"/>
    <w:rsid w:val="0069725F"/>
    <w:rsid w:val="006D415E"/>
    <w:rsid w:val="006E4218"/>
    <w:rsid w:val="006F4877"/>
    <w:rsid w:val="007107C3"/>
    <w:rsid w:val="007166E2"/>
    <w:rsid w:val="007424B0"/>
    <w:rsid w:val="00746C38"/>
    <w:rsid w:val="00776819"/>
    <w:rsid w:val="00777DDC"/>
    <w:rsid w:val="00783F91"/>
    <w:rsid w:val="00794079"/>
    <w:rsid w:val="00795686"/>
    <w:rsid w:val="007976FB"/>
    <w:rsid w:val="007A535A"/>
    <w:rsid w:val="007B3ABA"/>
    <w:rsid w:val="007C23DE"/>
    <w:rsid w:val="007D18A8"/>
    <w:rsid w:val="007E3BD2"/>
    <w:rsid w:val="007E6885"/>
    <w:rsid w:val="007F269D"/>
    <w:rsid w:val="00814517"/>
    <w:rsid w:val="00817FA9"/>
    <w:rsid w:val="0082396B"/>
    <w:rsid w:val="00825BD2"/>
    <w:rsid w:val="00825D32"/>
    <w:rsid w:val="00832942"/>
    <w:rsid w:val="00836244"/>
    <w:rsid w:val="00844996"/>
    <w:rsid w:val="00863C9D"/>
    <w:rsid w:val="00866314"/>
    <w:rsid w:val="008709E1"/>
    <w:rsid w:val="00895D29"/>
    <w:rsid w:val="008A0DE2"/>
    <w:rsid w:val="008C5775"/>
    <w:rsid w:val="008E2C82"/>
    <w:rsid w:val="008F4F58"/>
    <w:rsid w:val="008F548A"/>
    <w:rsid w:val="0090265C"/>
    <w:rsid w:val="009044BD"/>
    <w:rsid w:val="00907CEA"/>
    <w:rsid w:val="009159DE"/>
    <w:rsid w:val="009233FB"/>
    <w:rsid w:val="00923D0B"/>
    <w:rsid w:val="009305C2"/>
    <w:rsid w:val="00933913"/>
    <w:rsid w:val="00987346"/>
    <w:rsid w:val="009875E6"/>
    <w:rsid w:val="00987F2C"/>
    <w:rsid w:val="00994609"/>
    <w:rsid w:val="00996532"/>
    <w:rsid w:val="009A4B90"/>
    <w:rsid w:val="009C7DF7"/>
    <w:rsid w:val="009D1218"/>
    <w:rsid w:val="009F23B6"/>
    <w:rsid w:val="009F635B"/>
    <w:rsid w:val="00A155EE"/>
    <w:rsid w:val="00A15B59"/>
    <w:rsid w:val="00A373D2"/>
    <w:rsid w:val="00A503BB"/>
    <w:rsid w:val="00A60141"/>
    <w:rsid w:val="00A61805"/>
    <w:rsid w:val="00A74482"/>
    <w:rsid w:val="00AB7891"/>
    <w:rsid w:val="00AF0434"/>
    <w:rsid w:val="00AF23DD"/>
    <w:rsid w:val="00B06D39"/>
    <w:rsid w:val="00B1176A"/>
    <w:rsid w:val="00B132A1"/>
    <w:rsid w:val="00B21ECC"/>
    <w:rsid w:val="00B31FD8"/>
    <w:rsid w:val="00B4023E"/>
    <w:rsid w:val="00B84FA0"/>
    <w:rsid w:val="00B963F0"/>
    <w:rsid w:val="00BB2B1B"/>
    <w:rsid w:val="00BB67CD"/>
    <w:rsid w:val="00C076AE"/>
    <w:rsid w:val="00C13622"/>
    <w:rsid w:val="00C14D19"/>
    <w:rsid w:val="00C275AB"/>
    <w:rsid w:val="00C32DD5"/>
    <w:rsid w:val="00C37C08"/>
    <w:rsid w:val="00CB08CD"/>
    <w:rsid w:val="00CC6CD2"/>
    <w:rsid w:val="00CE131F"/>
    <w:rsid w:val="00CE6489"/>
    <w:rsid w:val="00CF1154"/>
    <w:rsid w:val="00CF4FFD"/>
    <w:rsid w:val="00D02770"/>
    <w:rsid w:val="00D2607A"/>
    <w:rsid w:val="00D33174"/>
    <w:rsid w:val="00D4282B"/>
    <w:rsid w:val="00D638FE"/>
    <w:rsid w:val="00D7290E"/>
    <w:rsid w:val="00D87E7F"/>
    <w:rsid w:val="00DC26D6"/>
    <w:rsid w:val="00DD0FA9"/>
    <w:rsid w:val="00DD15ED"/>
    <w:rsid w:val="00DD28EC"/>
    <w:rsid w:val="00DD63FC"/>
    <w:rsid w:val="00E241FC"/>
    <w:rsid w:val="00E35F16"/>
    <w:rsid w:val="00E40FB2"/>
    <w:rsid w:val="00E4643D"/>
    <w:rsid w:val="00E46D13"/>
    <w:rsid w:val="00E515D0"/>
    <w:rsid w:val="00E5794E"/>
    <w:rsid w:val="00E80D99"/>
    <w:rsid w:val="00E84A88"/>
    <w:rsid w:val="00E877CE"/>
    <w:rsid w:val="00EA4CE7"/>
    <w:rsid w:val="00ED7E42"/>
    <w:rsid w:val="00EE162F"/>
    <w:rsid w:val="00EE36FF"/>
    <w:rsid w:val="00F11754"/>
    <w:rsid w:val="00F2166F"/>
    <w:rsid w:val="00F271AA"/>
    <w:rsid w:val="00F27288"/>
    <w:rsid w:val="00F30C09"/>
    <w:rsid w:val="00F4058E"/>
    <w:rsid w:val="00F513C2"/>
    <w:rsid w:val="00F603AC"/>
    <w:rsid w:val="00F65640"/>
    <w:rsid w:val="00F82120"/>
    <w:rsid w:val="00F82B33"/>
    <w:rsid w:val="00F9754D"/>
    <w:rsid w:val="00FA4BE8"/>
    <w:rsid w:val="00FB5CEE"/>
    <w:rsid w:val="00FC0794"/>
    <w:rsid w:val="00FC3AEA"/>
    <w:rsid w:val="00FD3436"/>
    <w:rsid w:val="00FD5F92"/>
    <w:rsid w:val="00FD7743"/>
    <w:rsid w:val="00FE79A5"/>
    <w:rsid w:val="00FF38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774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D7743"/>
    <w:rPr>
      <w:color w:val="648BCB"/>
      <w:u w:val="single"/>
    </w:rPr>
  </w:style>
  <w:style w:type="character" w:styleId="a4">
    <w:name w:val="FollowedHyperlink"/>
    <w:basedOn w:val="a0"/>
    <w:uiPriority w:val="99"/>
    <w:semiHidden/>
    <w:unhideWhenUsed/>
    <w:rsid w:val="00FD5F92"/>
    <w:rPr>
      <w:color w:val="800080" w:themeColor="followedHyperlink"/>
      <w:u w:val="single"/>
    </w:rPr>
  </w:style>
  <w:style w:type="paragraph" w:styleId="a5">
    <w:name w:val="Balloon Text"/>
    <w:basedOn w:val="a"/>
    <w:link w:val="a6"/>
    <w:uiPriority w:val="99"/>
    <w:semiHidden/>
    <w:unhideWhenUsed/>
    <w:rsid w:val="000C3A44"/>
    <w:rPr>
      <w:rFonts w:ascii="Tahoma" w:hAnsi="Tahoma" w:cs="Tahoma"/>
      <w:sz w:val="16"/>
      <w:szCs w:val="16"/>
    </w:rPr>
  </w:style>
  <w:style w:type="character" w:customStyle="1" w:styleId="a6">
    <w:name w:val="Текст выноски Знак"/>
    <w:basedOn w:val="a0"/>
    <w:link w:val="a5"/>
    <w:uiPriority w:val="99"/>
    <w:semiHidden/>
    <w:rsid w:val="000C3A4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258634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CAFC2-8668-4781-8350-C938CAFB7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12721</Words>
  <Characters>72516</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Grizli777</Company>
  <LinksUpToDate>false</LinksUpToDate>
  <CharactersWithSpaces>85067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Admin</cp:lastModifiedBy>
  <cp:revision>3</cp:revision>
  <cp:lastPrinted>2020-12-29T08:34:00Z</cp:lastPrinted>
  <dcterms:created xsi:type="dcterms:W3CDTF">2021-11-10T12:01:00Z</dcterms:created>
  <dcterms:modified xsi:type="dcterms:W3CDTF">2021-11-10T12:05:00Z</dcterms:modified>
</cp:coreProperties>
</file>