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A2FE7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6CBC56D4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14:paraId="105BFFC6" w14:textId="77777777"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9E1128" w:rsidRPr="009E1128">
        <w:rPr>
          <w:rFonts w:ascii="Times New Roman" w:hAnsi="Times New Roman" w:cs="Times New Roman"/>
          <w:sz w:val="28"/>
          <w:szCs w:val="28"/>
          <w:lang w:val="uk-UA"/>
        </w:rPr>
        <w:t>7241000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0-</w:t>
      </w:r>
      <w:r w:rsidR="009E112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E1128" w:rsidRPr="009E1128">
        <w:rPr>
          <w:rFonts w:ascii="Times New Roman" w:hAnsi="Times New Roman" w:cs="Times New Roman"/>
          <w:sz w:val="28"/>
          <w:szCs w:val="28"/>
          <w:lang w:val="uk-UA"/>
        </w:rPr>
        <w:t>Послуги провайдерів (Послуги доступу до мережі Інтернет через канал безпосереднього зв’язку)</w:t>
      </w:r>
    </w:p>
    <w:p w14:paraId="3470130A" w14:textId="77777777"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  <w:r w:rsidR="006B4896">
        <w:rPr>
          <w:rFonts w:ascii="Times New Roman" w:hAnsi="Times New Roman" w:cs="Times New Roman"/>
          <w:b/>
          <w:sz w:val="28"/>
          <w:szCs w:val="28"/>
          <w:lang w:val="uk-UA"/>
        </w:rPr>
        <w:t>з особливостями</w:t>
      </w:r>
    </w:p>
    <w:p w14:paraId="4A9744BE" w14:textId="281428E1" w:rsidR="006B4896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3E6F02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UA-2025-01-31-007273-a</w:t>
      </w:r>
      <w:r w:rsidR="003E6F02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</w:p>
    <w:p w14:paraId="28350C42" w14:textId="77777777"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14:paraId="162414A6" w14:textId="4BDA1CFD"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</w:t>
      </w:r>
      <w:r w:rsidR="00933F78">
        <w:rPr>
          <w:rFonts w:ascii="Times New Roman" w:hAnsi="Times New Roman" w:cs="Times New Roman"/>
          <w:sz w:val="28"/>
          <w:szCs w:val="28"/>
          <w:lang w:val="uk-UA"/>
        </w:rPr>
        <w:t>го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</w:t>
      </w:r>
      <w:r w:rsidR="00E9597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33F78">
        <w:rPr>
          <w:rFonts w:ascii="Times New Roman" w:hAnsi="Times New Roman" w:cs="Times New Roman"/>
          <w:sz w:val="28"/>
          <w:szCs w:val="28"/>
          <w:lang w:val="uk-UA"/>
        </w:rPr>
        <w:t xml:space="preserve"> до тендерної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138E186" w14:textId="77777777"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309483" w14:textId="19ABC4CA"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сформований з урахуванням потреби в закупівлі електричної енергії та бюджетних призначень на 202</w:t>
      </w:r>
      <w:r w:rsidR="006377C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6377CA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000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Двадцять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377CA">
        <w:rPr>
          <w:rFonts w:ascii="Times New Roman" w:hAnsi="Times New Roman" w:cs="Times New Roman"/>
          <w:b/>
          <w:sz w:val="28"/>
          <w:szCs w:val="28"/>
          <w:lang w:val="uk-UA"/>
        </w:rPr>
        <w:t>дев’ять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тисяч 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14:paraId="28BE66B2" w14:textId="77777777"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14:paraId="2B76787B" w14:textId="0F66F75F"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106F0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377C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06F05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N 275, шляхом моніторингу сайту Прозорро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періодах та з урахуванням запланованих поточних завдань замовника</w:t>
      </w:r>
      <w:r w:rsidR="00201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Прозорро на підставі цінових пропозицій учасників процедур відповідного предмету закупівлі </w:t>
      </w:r>
    </w:p>
    <w:p w14:paraId="7AF8DAE6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F2B00D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58BE5B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8BAEE2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C0D777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16AF05" w14:textId="77777777" w:rsidR="00257614" w:rsidRDefault="00257614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4534E6" w14:textId="77777777" w:rsidR="00257614" w:rsidRDefault="00FF73F4" w:rsidP="00FF73F4">
      <w:pPr>
        <w:ind w:firstLine="426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480B2C7A" w14:textId="77777777"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sz w:val="24"/>
          <w:szCs w:val="24"/>
          <w:lang w:val="uk-UA"/>
        </w:rPr>
        <w:t>ТЕХНІЧНЕ ЗАВДАННЯ :</w:t>
      </w:r>
    </w:p>
    <w:p w14:paraId="6FB624C0" w14:textId="77777777"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sz w:val="24"/>
          <w:szCs w:val="24"/>
          <w:lang w:val="uk-UA"/>
        </w:rPr>
        <w:t>Найменування предмета закупівлі:</w:t>
      </w:r>
    </w:p>
    <w:p w14:paraId="39ACD130" w14:textId="77777777"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i/>
          <w:lang w:val="uk-UA"/>
        </w:rPr>
        <w:t xml:space="preserve">ДК 021:2015 </w:t>
      </w:r>
      <w:r w:rsidRPr="0002453F">
        <w:rPr>
          <w:rFonts w:ascii="Times New Roman" w:hAnsi="Times New Roman"/>
          <w:b/>
          <w:i/>
        </w:rPr>
        <w:t>72410000-7 Послуги провайдерів</w:t>
      </w:r>
      <w:r w:rsidRPr="0002453F">
        <w:rPr>
          <w:rFonts w:ascii="Times New Roman" w:hAnsi="Times New Roman"/>
          <w:b/>
          <w:i/>
          <w:lang w:val="uk-UA"/>
        </w:rPr>
        <w:t xml:space="preserve"> (Послуги доступу до мережі Інтернет через канал безпосереднього зв</w:t>
      </w:r>
      <w:r w:rsidRPr="0002453F">
        <w:rPr>
          <w:rFonts w:ascii="Times New Roman" w:hAnsi="Times New Roman"/>
          <w:b/>
          <w:i/>
        </w:rPr>
        <w:t>’</w:t>
      </w:r>
      <w:r w:rsidRPr="0002453F">
        <w:rPr>
          <w:rFonts w:ascii="Times New Roman" w:hAnsi="Times New Roman"/>
          <w:b/>
          <w:i/>
          <w:lang w:val="uk-UA"/>
        </w:rPr>
        <w:t>язку)</w:t>
      </w:r>
    </w:p>
    <w:tbl>
      <w:tblPr>
        <w:tblOverlap w:val="never"/>
        <w:tblW w:w="545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2649"/>
        <w:gridCol w:w="5544"/>
        <w:gridCol w:w="1434"/>
      </w:tblGrid>
      <w:tr w:rsidR="00257614" w:rsidRPr="0002453F" w14:paraId="40CE0694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E1E698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582BFD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розділу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C496C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B99D22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257614" w:rsidRPr="0002453F" w14:paraId="51240A60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DF44D1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47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5FD2BB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Загальні відомості</w:t>
            </w:r>
          </w:p>
        </w:tc>
      </w:tr>
      <w:tr w:rsidR="00257614" w:rsidRPr="0002453F" w14:paraId="12455B72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AEF8C9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8B3726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CCF77A8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«ДК 021:2015» 72410000-7 Послуги провайдерів (Послуги доступу до мережі Інтернет через канал безпосереднього зв</w:t>
            </w: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’</w:t>
            </w: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язку)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E537B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3E6F02" w14:paraId="4D909122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D1DC04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F23063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Призначення і мета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03722E1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послуг доступу в мережу інтернет для підрозділів і користувачів Відокремлений структурний підрозділ «Уманський фаховий коледж технологій та бізнесу Уманського національного університету садівництва»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1CE34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002465E2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1CA2F0" w14:textId="77777777" w:rsidR="00257614" w:rsidRPr="0002453F" w:rsidRDefault="00257614" w:rsidP="00FC39FF">
            <w:pPr>
              <w:widowControl w:val="0"/>
              <w:spacing w:line="240" w:lineRule="exact"/>
              <w:ind w:firstLine="28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47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A3A601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закуповуваних послуг</w:t>
            </w:r>
          </w:p>
        </w:tc>
      </w:tr>
      <w:tr w:rsidR="00257614" w:rsidRPr="003E6F02" w14:paraId="4787A6BC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6549C6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CBED06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послуг, що купуються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950DAF3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цілодобового доступу в мережу Інтернет із заявленою швидкістю без обмеження обсягу трафіку;</w:t>
            </w:r>
          </w:p>
          <w:p w14:paraId="4DEC6B2D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цілодобова служба підтримки, наявність колцентру;</w:t>
            </w:r>
          </w:p>
          <w:p w14:paraId="01D88175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забезпечення передачі трафіку інтерактивного голосового і відео обміну, а також інших додатків реального часу, критичного до затримок їх коливань і втрати пакетів, різноманітних сервісів замовника;</w:t>
            </w:r>
          </w:p>
          <w:p w14:paraId="69EB0C64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гарантоване забезпечення можливості використання на каналі передачі даних замовника </w:t>
            </w:r>
            <w:r w:rsidRPr="0002453F">
              <w:rPr>
                <w:rFonts w:ascii="Times New Roman" w:hAnsi="Times New Roman"/>
                <w:sz w:val="24"/>
                <w:szCs w:val="24"/>
                <w:lang w:val="en-US" w:bidi="en-US"/>
              </w:rPr>
              <w:t>vpn</w:t>
            </w:r>
            <w:r w:rsidRPr="0002453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для ресурсів мережі коледжу;</w:t>
            </w:r>
          </w:p>
          <w:p w14:paraId="79473C95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наявність ліцензії на вид діяльності, наявність необхідної дозвільної документації.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C1252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1927E3AA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4570F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95CAF58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Об'єкти на яких мають надаватися послуги з доступу в Інтернет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BF9517" w14:textId="5E2E600E" w:rsidR="00257614" w:rsidRPr="0002453F" w:rsidRDefault="00257614" w:rsidP="00811AF4">
            <w:pPr>
              <w:widowControl w:val="0"/>
              <w:spacing w:line="240" w:lineRule="exact"/>
              <w:ind w:firstLine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наведені у додатку №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</w:t>
            </w:r>
            <w:r w:rsidR="00811A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 Тендерної    документації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77031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160B5C91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5BEC3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83F5B0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Умови надання послуг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F753946" w14:textId="2FB023FA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послуги доступу в інтернет по кожному об’єкту в місяць (додаток№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«Технічн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завдання»)</w:t>
            </w:r>
          </w:p>
          <w:p w14:paraId="4F23388D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 з підключення, або інших додаткових витрат ( у разі наявності)</w:t>
            </w:r>
          </w:p>
          <w:p w14:paraId="153D5876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загальну вартість пропозиції - підтвердження виконання вимог п.2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7552C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3FA6476C" w14:textId="77777777" w:rsidTr="00FC39FF">
        <w:trPr>
          <w:trHeight w:val="578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CEAE996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B100132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Термін надання послуг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00AD5F8" w14:textId="7EFDAD65" w:rsidR="00257614" w:rsidRPr="0002453F" w:rsidRDefault="00257614" w:rsidP="00FC39FF">
            <w:pPr>
              <w:widowControl w:val="0"/>
              <w:spacing w:line="240" w:lineRule="exact"/>
              <w:ind w:firstLine="30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 31.12.202</w:t>
            </w:r>
            <w:r w:rsidR="001A156A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року включно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F8036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690ECFBA" w14:textId="77777777"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7843F612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441922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850C49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352BAE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D97FEA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0CF558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2D19CC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437602" w14:textId="77777777"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130ED6" w14:textId="77777777"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4572D"/>
    <w:multiLevelType w:val="hybridMultilevel"/>
    <w:tmpl w:val="658AD8A4"/>
    <w:lvl w:ilvl="0" w:tplc="C0D4F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00"/>
    <w:rsid w:val="000647B4"/>
    <w:rsid w:val="000B729C"/>
    <w:rsid w:val="00106F05"/>
    <w:rsid w:val="00176899"/>
    <w:rsid w:val="00181DBC"/>
    <w:rsid w:val="001830A4"/>
    <w:rsid w:val="00195D95"/>
    <w:rsid w:val="001A156A"/>
    <w:rsid w:val="001E12B4"/>
    <w:rsid w:val="001E7E3C"/>
    <w:rsid w:val="00201E71"/>
    <w:rsid w:val="00213852"/>
    <w:rsid w:val="00257614"/>
    <w:rsid w:val="00285AA2"/>
    <w:rsid w:val="002B5800"/>
    <w:rsid w:val="002C566D"/>
    <w:rsid w:val="002E593D"/>
    <w:rsid w:val="002F4BD3"/>
    <w:rsid w:val="00340BCD"/>
    <w:rsid w:val="003B46AA"/>
    <w:rsid w:val="003E6F02"/>
    <w:rsid w:val="003F1A46"/>
    <w:rsid w:val="004210A5"/>
    <w:rsid w:val="0046641A"/>
    <w:rsid w:val="00480F42"/>
    <w:rsid w:val="005358C0"/>
    <w:rsid w:val="005363EB"/>
    <w:rsid w:val="00585A00"/>
    <w:rsid w:val="005F0BF1"/>
    <w:rsid w:val="006377CA"/>
    <w:rsid w:val="0067190E"/>
    <w:rsid w:val="006B4896"/>
    <w:rsid w:val="007102F6"/>
    <w:rsid w:val="0071066C"/>
    <w:rsid w:val="00740A71"/>
    <w:rsid w:val="00744700"/>
    <w:rsid w:val="007B7200"/>
    <w:rsid w:val="007D1BA5"/>
    <w:rsid w:val="00811AF4"/>
    <w:rsid w:val="0082576D"/>
    <w:rsid w:val="008358FA"/>
    <w:rsid w:val="00837426"/>
    <w:rsid w:val="0085094D"/>
    <w:rsid w:val="0085252A"/>
    <w:rsid w:val="008D0D0E"/>
    <w:rsid w:val="00933F78"/>
    <w:rsid w:val="00967045"/>
    <w:rsid w:val="00974FCC"/>
    <w:rsid w:val="009B153E"/>
    <w:rsid w:val="009E1128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E07939"/>
    <w:rsid w:val="00E22B32"/>
    <w:rsid w:val="00E9597F"/>
    <w:rsid w:val="00EC213F"/>
    <w:rsid w:val="00F34C04"/>
    <w:rsid w:val="00F9084B"/>
    <w:rsid w:val="00FB3B80"/>
    <w:rsid w:val="00FB544F"/>
    <w:rsid w:val="00FF360A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DABE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2143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anna.uman80@ukr.net</cp:lastModifiedBy>
  <cp:revision>51</cp:revision>
  <dcterms:created xsi:type="dcterms:W3CDTF">2022-01-29T13:25:00Z</dcterms:created>
  <dcterms:modified xsi:type="dcterms:W3CDTF">2025-02-18T13:28:00Z</dcterms:modified>
</cp:coreProperties>
</file>